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6" w:rsidRDefault="00FD0C36" w:rsidP="00FD0C36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</w:pPr>
      <w:r w:rsidRPr="00FD0C36"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>Муниципальное</w:t>
      </w:r>
      <w:r w:rsidR="002012C3"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 xml:space="preserve"> бюджетное </w:t>
      </w:r>
      <w:r w:rsidRPr="00FD0C36"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 xml:space="preserve"> образовательное учреждение</w:t>
      </w:r>
    </w:p>
    <w:p w:rsidR="00083503" w:rsidRDefault="00FD0C36" w:rsidP="00FD0C36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</w:pPr>
      <w:r w:rsidRPr="00FD0C36"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 xml:space="preserve">дополнительного образования детей Дом детского творчества муниципального образования – </w:t>
      </w:r>
      <w:proofErr w:type="spellStart"/>
      <w:r w:rsidRPr="00FD0C36"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>Старожиловский</w:t>
      </w:r>
      <w:proofErr w:type="spellEnd"/>
      <w:r w:rsidRPr="00FD0C36"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 xml:space="preserve"> муниципальный район Рязанской области</w:t>
      </w:r>
    </w:p>
    <w:p w:rsidR="00FD0C36" w:rsidRDefault="00FD0C36" w:rsidP="00FD0C36">
      <w:pPr>
        <w:pStyle w:val="aa"/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lang w:val="ru-RU"/>
        </w:rPr>
        <w:t xml:space="preserve"> </w:t>
      </w:r>
      <w:r w:rsidRPr="00FD0C36"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>391170 Рязанская область</w:t>
      </w:r>
      <w:r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 xml:space="preserve"> р.п. Старожилово, ул</w:t>
      </w:r>
      <w:proofErr w:type="gramStart"/>
      <w:r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>.С</w:t>
      </w:r>
      <w:proofErr w:type="gramEnd"/>
      <w:r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>оветская д.8   тел. 8(49151)2 13 87</w:t>
      </w:r>
    </w:p>
    <w:p w:rsidR="00A95004" w:rsidRDefault="005B5CC1" w:rsidP="00FD0C36">
      <w:pPr>
        <w:pStyle w:val="aa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 xml:space="preserve">                                                                           </w:t>
      </w:r>
    </w:p>
    <w:p w:rsidR="003A21B9" w:rsidRDefault="003A21B9" w:rsidP="00A95004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</w:p>
    <w:p w:rsidR="003A21B9" w:rsidRDefault="003A21B9" w:rsidP="00A95004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</w:p>
    <w:p w:rsidR="00A95004" w:rsidRDefault="00292245" w:rsidP="00A95004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>Директор-Сергеева Валентина Васильевна</w:t>
      </w:r>
    </w:p>
    <w:p w:rsidR="00FD0C36" w:rsidRDefault="00A95004" w:rsidP="00A95004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lang w:val="ru-RU" w:eastAsia="ru-RU" w:bidi="ar-SA"/>
        </w:rPr>
        <w:drawing>
          <wp:inline distT="0" distB="0" distL="0" distR="0">
            <wp:extent cx="2095575" cy="1571625"/>
            <wp:effectExtent l="19050" t="0" r="0" b="0"/>
            <wp:docPr id="1" name="Рисунок 0" descr="Рук.ДОО Сергее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.ДОО Сергеева В.В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04" w:rsidRPr="00A95004" w:rsidRDefault="00A95004" w:rsidP="00A95004">
      <w:pPr>
        <w:pStyle w:val="aa"/>
        <w:jc w:val="center"/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  <w:t>Стаж работы в должности-34 года</w:t>
      </w:r>
    </w:p>
    <w:p w:rsidR="005B5CC1" w:rsidRPr="005B5CC1" w:rsidRDefault="005B5CC1" w:rsidP="005B5CC1">
      <w:pPr>
        <w:pStyle w:val="aa"/>
        <w:ind w:left="720"/>
        <w:jc w:val="left"/>
        <w:rPr>
          <w:rFonts w:ascii="Times New Roman" w:hAnsi="Times New Roman" w:cs="Times New Roman"/>
        </w:rPr>
      </w:pPr>
    </w:p>
    <w:p w:rsidR="003A21B9" w:rsidRDefault="003A21B9" w:rsidP="005B5CC1">
      <w:pPr>
        <w:pStyle w:val="aa"/>
        <w:ind w:left="720"/>
        <w:jc w:val="left"/>
        <w:rPr>
          <w:rFonts w:ascii="Times New Roman" w:hAnsi="Times New Roman" w:cs="Times New Roman"/>
        </w:rPr>
      </w:pPr>
    </w:p>
    <w:p w:rsidR="003A21B9" w:rsidRDefault="003A21B9" w:rsidP="005B5CC1">
      <w:pPr>
        <w:pStyle w:val="aa"/>
        <w:ind w:left="720"/>
        <w:jc w:val="left"/>
        <w:rPr>
          <w:rFonts w:ascii="Times New Roman" w:hAnsi="Times New Roman" w:cs="Times New Roman"/>
        </w:rPr>
      </w:pPr>
    </w:p>
    <w:p w:rsidR="003A21B9" w:rsidRDefault="003A21B9" w:rsidP="005B5CC1">
      <w:pPr>
        <w:pStyle w:val="aa"/>
        <w:ind w:left="720"/>
        <w:jc w:val="left"/>
        <w:rPr>
          <w:rFonts w:ascii="Times New Roman" w:hAnsi="Times New Roman" w:cs="Times New Roman"/>
        </w:rPr>
      </w:pPr>
    </w:p>
    <w:p w:rsidR="005B5CC1" w:rsidRPr="005B5CC1" w:rsidRDefault="003A21B9" w:rsidP="005B5CC1">
      <w:pPr>
        <w:pStyle w:val="aa"/>
        <w:ind w:left="720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</w:t>
      </w:r>
      <w:r w:rsidR="005B5CC1" w:rsidRPr="005B5CC1">
        <w:rPr>
          <w:rFonts w:ascii="Times New Roman" w:hAnsi="Times New Roman" w:cs="Times New Roman"/>
          <w:lang w:val="ru-RU"/>
        </w:rPr>
        <w:t>Дом детского творчества был создан в 1956 году</w:t>
      </w:r>
      <w:proofErr w:type="gramStart"/>
      <w:r w:rsidR="005B5CC1" w:rsidRPr="005B5CC1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5B5CC1" w:rsidRPr="005B5CC1">
        <w:rPr>
          <w:rFonts w:ascii="Times New Roman" w:hAnsi="Times New Roman" w:cs="Times New Roman"/>
          <w:lang w:val="ru-RU"/>
        </w:rPr>
        <w:t>как районный Дом пионеров и школьников, имел собственное  здание, которое в 1985 году  решением исполкома Старожиловского районного Совета  депутатов  было передано районному отделу образования. В 1987 году Дому пионеров был выделен 2 этаж бывшего  школьного интерната по адресу: р.п. Старожилово, ул. Советская</w:t>
      </w:r>
      <w:proofErr w:type="gramStart"/>
      <w:r w:rsidR="005B5CC1" w:rsidRPr="005B5CC1">
        <w:rPr>
          <w:rFonts w:ascii="Times New Roman" w:hAnsi="Times New Roman" w:cs="Times New Roman"/>
          <w:lang w:val="ru-RU"/>
        </w:rPr>
        <w:t xml:space="preserve"> ,</w:t>
      </w:r>
      <w:proofErr w:type="gramEnd"/>
      <w:r w:rsidR="005B5CC1" w:rsidRPr="005B5CC1">
        <w:rPr>
          <w:rFonts w:ascii="Times New Roman" w:hAnsi="Times New Roman" w:cs="Times New Roman"/>
          <w:lang w:val="ru-RU"/>
        </w:rPr>
        <w:t>д.8. В 1991 году распоряжением №239 от 11.12.91г. исполкома Старожиловского районного Совета народных депутатов  Дом пионеров и школьников переименован в Дом детского творчества.</w:t>
      </w:r>
    </w:p>
    <w:p w:rsidR="005B5CC1" w:rsidRPr="00CE729C" w:rsidRDefault="005B5CC1" w:rsidP="00CE729C">
      <w:pPr>
        <w:pStyle w:val="aa"/>
        <w:ind w:left="720"/>
        <w:rPr>
          <w:rFonts w:ascii="Times New Roman" w:hAnsi="Times New Roman" w:cs="Times New Roman"/>
          <w:lang w:val="ru-RU"/>
        </w:rPr>
      </w:pPr>
      <w:r w:rsidRPr="005B5CC1">
        <w:rPr>
          <w:lang w:val="ru-RU"/>
        </w:rPr>
        <w:t xml:space="preserve"> </w:t>
      </w:r>
      <w:r w:rsidRPr="005B5CC1">
        <w:rPr>
          <w:rFonts w:ascii="Times New Roman" w:hAnsi="Times New Roman" w:cs="Times New Roman"/>
          <w:lang w:val="ru-RU"/>
        </w:rPr>
        <w:t>Дом детского творчества расположен в при</w:t>
      </w:r>
      <w:r w:rsidR="006D60DB">
        <w:rPr>
          <w:rFonts w:ascii="Times New Roman" w:hAnsi="Times New Roman" w:cs="Times New Roman"/>
          <w:lang w:val="ru-RU"/>
        </w:rPr>
        <w:t>способленном здании постройки 1</w:t>
      </w:r>
      <w:r w:rsidR="006D60DB">
        <w:rPr>
          <w:rFonts w:ascii="Times New Roman" w:hAnsi="Times New Roman" w:cs="Times New Roman"/>
        </w:rPr>
        <w:t>9</w:t>
      </w:r>
      <w:r w:rsidRPr="005B5CC1">
        <w:rPr>
          <w:rFonts w:ascii="Times New Roman" w:hAnsi="Times New Roman" w:cs="Times New Roman"/>
          <w:lang w:val="ru-RU"/>
        </w:rPr>
        <w:t xml:space="preserve"> века </w:t>
      </w: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Pr="005B5CC1">
        <w:rPr>
          <w:rFonts w:ascii="Times New Roman" w:hAnsi="Times New Roman" w:cs="Times New Roman"/>
          <w:lang w:val="ru-RU"/>
        </w:rPr>
        <w:t>( бывшее имение фон Дервиза)</w:t>
      </w:r>
      <w:proofErr w:type="gramStart"/>
      <w:r w:rsidRPr="005B5CC1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5B5CC1">
        <w:rPr>
          <w:rFonts w:ascii="Times New Roman" w:hAnsi="Times New Roman" w:cs="Times New Roman"/>
          <w:lang w:val="ru-RU"/>
        </w:rPr>
        <w:t>занимает в</w:t>
      </w:r>
      <w:r w:rsidR="00CE729C">
        <w:rPr>
          <w:rFonts w:ascii="Times New Roman" w:hAnsi="Times New Roman" w:cs="Times New Roman"/>
          <w:lang w:val="ru-RU"/>
        </w:rPr>
        <w:t xml:space="preserve">торой этаж этого здания. </w:t>
      </w:r>
    </w:p>
    <w:p w:rsidR="00CE729C" w:rsidRPr="00CE729C" w:rsidRDefault="00CE729C" w:rsidP="00CE729C">
      <w:pPr>
        <w:pStyle w:val="aa"/>
        <w:ind w:left="720"/>
        <w:rPr>
          <w:rFonts w:ascii="Times New Roman" w:hAnsi="Times New Roman" w:cs="Times New Roman"/>
          <w:b/>
          <w:i/>
        </w:rPr>
      </w:pPr>
    </w:p>
    <w:p w:rsidR="00CE729C" w:rsidRPr="00CE729C" w:rsidRDefault="00CE729C" w:rsidP="00CE729C">
      <w:pPr>
        <w:pStyle w:val="aa"/>
        <w:rPr>
          <w:rFonts w:ascii="Times New Roman" w:hAnsi="Times New Roman" w:cs="Times New Roman"/>
        </w:rPr>
      </w:pPr>
    </w:p>
    <w:p w:rsidR="00CE729C" w:rsidRPr="006403B4" w:rsidRDefault="00CE729C" w:rsidP="00CE729C">
      <w:pPr>
        <w:ind w:left="-142" w:firstLine="142"/>
        <w:rPr>
          <w:rFonts w:ascii="Times New Roman" w:hAnsi="Times New Roman" w:cs="Times New Roman"/>
          <w:b/>
          <w:lang w:val="ru-RU"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3A21B9" w:rsidRDefault="003A21B9" w:rsidP="00CE729C">
      <w:pPr>
        <w:ind w:left="-142" w:firstLine="142"/>
        <w:rPr>
          <w:rFonts w:ascii="Times New Roman" w:hAnsi="Times New Roman" w:cs="Times New Roman"/>
          <w:b/>
        </w:rPr>
      </w:pPr>
    </w:p>
    <w:p w:rsidR="006403B4" w:rsidRDefault="00CE729C" w:rsidP="00CE729C">
      <w:pPr>
        <w:ind w:left="-142" w:firstLine="142"/>
        <w:rPr>
          <w:rFonts w:ascii="Times New Roman" w:hAnsi="Times New Roman" w:cs="Times New Roman"/>
          <w:b/>
          <w:lang w:val="ru-RU"/>
        </w:rPr>
      </w:pPr>
      <w:r w:rsidRPr="006403B4">
        <w:rPr>
          <w:rFonts w:ascii="Times New Roman" w:hAnsi="Times New Roman" w:cs="Times New Roman"/>
          <w:b/>
          <w:lang w:val="ru-RU"/>
        </w:rPr>
        <w:lastRenderedPageBreak/>
        <w:t>ПОКАЗАТЕЛИ ОБРАЗОВАТ</w:t>
      </w:r>
      <w:r w:rsidR="002012C3" w:rsidRPr="006403B4">
        <w:rPr>
          <w:rFonts w:ascii="Times New Roman" w:hAnsi="Times New Roman" w:cs="Times New Roman"/>
          <w:b/>
          <w:lang w:val="ru-RU"/>
        </w:rPr>
        <w:t xml:space="preserve">ЕЛЬНОЙ  ДЕЯТЕЛЬНОСТИ  ДОМА </w:t>
      </w:r>
      <w:r w:rsidR="006403B4">
        <w:rPr>
          <w:rFonts w:ascii="Times New Roman" w:hAnsi="Times New Roman" w:cs="Times New Roman"/>
          <w:b/>
          <w:lang w:val="ru-RU"/>
        </w:rPr>
        <w:t xml:space="preserve"> ДЕТСКОГО ТВОРЧЕСТВА </w:t>
      </w:r>
    </w:p>
    <w:p w:rsidR="00CE729C" w:rsidRPr="006403B4" w:rsidRDefault="00107B83" w:rsidP="00107B83">
      <w:pPr>
        <w:ind w:left="-142" w:firstLine="142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на </w:t>
      </w:r>
      <w:r w:rsidR="006403B4">
        <w:rPr>
          <w:rFonts w:ascii="Times New Roman" w:hAnsi="Times New Roman" w:cs="Times New Roman"/>
          <w:b/>
          <w:lang w:val="ru-RU"/>
        </w:rPr>
        <w:t>2009-13</w:t>
      </w:r>
      <w:r w:rsidR="00CE729C" w:rsidRPr="006403B4">
        <w:rPr>
          <w:rFonts w:ascii="Times New Roman" w:hAnsi="Times New Roman" w:cs="Times New Roman"/>
          <w:b/>
          <w:lang w:val="ru-RU"/>
        </w:rPr>
        <w:t>г.г.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1713"/>
        <w:gridCol w:w="1409"/>
        <w:gridCol w:w="1486"/>
        <w:gridCol w:w="1189"/>
        <w:gridCol w:w="1189"/>
        <w:gridCol w:w="1189"/>
        <w:gridCol w:w="861"/>
      </w:tblGrid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№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п\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направленности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292245" w:rsidRDefault="00292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200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число              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объед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.            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обуч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E729C" w:rsidRPr="00292245" w:rsidRDefault="00292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число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объед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.          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обуч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</w:t>
            </w:r>
          </w:p>
          <w:p w:rsidR="00CE729C" w:rsidRPr="00292245" w:rsidRDefault="00292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число      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объед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.     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обуч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292245" w:rsidRDefault="00292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201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число     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объед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.   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обуч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  <w:p w:rsidR="00CE729C" w:rsidRPr="00292245" w:rsidRDefault="002922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число     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объед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.   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обуч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Научно-техническая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35                     336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28                   354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20               245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20             240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28              294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Художественно-эстетическая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39                     526 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45                    640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41               527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30             318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25              394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Туристско-краеведческая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6                        64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6                       64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5                 52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7                 68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8                  68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Спортивная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2                          20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4                       76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2                  27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2                  30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2                   26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Социально-педагогическая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9                         110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15                    169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11               168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16                251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12                171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90                       1056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98                      1303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79            1019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75               907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75               953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6D60DB" w:rsidRDefault="006D60DB" w:rsidP="003A21B9">
      <w:pPr>
        <w:rPr>
          <w:rFonts w:ascii="Times New Roman" w:hAnsi="Times New Roman" w:cs="Times New Roman"/>
          <w:b/>
          <w:i/>
        </w:rPr>
      </w:pPr>
    </w:p>
    <w:p w:rsidR="00CE729C" w:rsidRPr="003A21B9" w:rsidRDefault="00CE729C" w:rsidP="003A21B9">
      <w:pPr>
        <w:rPr>
          <w:rFonts w:ascii="Times New Roman" w:hAnsi="Times New Roman" w:cs="Times New Roman"/>
          <w:lang w:val="ru-RU"/>
        </w:rPr>
      </w:pPr>
      <w:r w:rsidRPr="00CE729C">
        <w:rPr>
          <w:rFonts w:ascii="Times New Roman" w:hAnsi="Times New Roman" w:cs="Times New Roman"/>
          <w:b/>
          <w:i/>
          <w:lang w:val="ru-RU"/>
        </w:rPr>
        <w:lastRenderedPageBreak/>
        <w:t>БАЗА ДАННЫХ СОСТАВА УЧАЩИХСЯ  ДОМА ДЕТСКОГО ТВОРЧЕСТВА</w:t>
      </w:r>
    </w:p>
    <w:p w:rsidR="00CE729C" w:rsidRPr="00CE729C" w:rsidRDefault="00CE729C" w:rsidP="00CE729C">
      <w:pPr>
        <w:tabs>
          <w:tab w:val="left" w:pos="13041"/>
        </w:tabs>
        <w:jc w:val="center"/>
        <w:rPr>
          <w:rFonts w:ascii="Times New Roman" w:hAnsi="Times New Roman" w:cs="Times New Roman"/>
          <w:b/>
          <w:i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4"/>
        <w:gridCol w:w="1881"/>
        <w:gridCol w:w="3836"/>
      </w:tblGrid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ПОКАЗАТЕЛИ КОНТИНГЕНТА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В ЦЕЛОМ ПО ОУ ДОД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ПО НАПРАВЛЕНИЯМ  ДЕЯТЕЛЬНОСТИ</w:t>
            </w: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Возраст детей      - дошкольники  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  1-4 класс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  5-7 класс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  8-9 класс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  10-11 класс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  не 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обучающиеся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  в        школе от 15 до 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85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220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375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168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64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Техническое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тв-во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  -240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Худ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.-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>эстетическое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  -318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Туристско-краеведческое -68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Спортивное             -30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Социально-педаг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  –251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Итого:                       907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</w:t>
            </w: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Вид  ОУ                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-Д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>омашнее обучение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-ДОУ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-Школа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-ДК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-Библиотека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      -</w:t>
            </w:r>
            <w:proofErr w:type="spellStart"/>
            <w:r w:rsidR="002012C3">
              <w:rPr>
                <w:rFonts w:ascii="Times New Roman" w:hAnsi="Times New Roman" w:cs="Times New Roman"/>
                <w:lang w:val="ru-RU"/>
              </w:rPr>
              <w:t>агротехникум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85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705 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 xml:space="preserve">( 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>в т.ч. ДДТ)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72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30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Продолжительность посещения ОУ ДОД  :                       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-з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анимаются в ОУДОД 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-осваивают  программы: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1-го     г.о.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2-го      г.о.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3-го      г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  4-го     г.о. и более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907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З85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302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290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30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Техническое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 творчество-20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Худож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 xml:space="preserve">.-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эстетич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              -30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Туристско-краеведч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        -7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Спортивное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  -2 программы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Социально-педагогич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.   -16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11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30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28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6 программ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Вид набора : 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-с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>вободный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 -конкурсный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-школьный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    -договор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Дети постоянной поддержки: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       -многодетные семьи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       -на учете ИДН 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 -опекаемые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17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Платное обучение: 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-частично оплачивают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-полностью оплачивают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E729C" w:rsidRPr="00CE729C" w:rsidTr="00CE729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Район проживания (учета):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-на территории района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-обучаются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907</w:t>
            </w:r>
          </w:p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907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tabs>
                <w:tab w:val="left" w:pos="130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E729C" w:rsidRPr="00CE729C" w:rsidRDefault="00CE729C" w:rsidP="00CE729C">
      <w:pPr>
        <w:pStyle w:val="aa"/>
        <w:rPr>
          <w:rFonts w:ascii="Times New Roman" w:hAnsi="Times New Roman" w:cs="Times New Roman"/>
          <w:lang w:val="ru-RU"/>
        </w:rPr>
      </w:pPr>
    </w:p>
    <w:p w:rsidR="00CE729C" w:rsidRPr="00CE729C" w:rsidRDefault="00CE729C" w:rsidP="00CE729C">
      <w:pPr>
        <w:pStyle w:val="aa"/>
        <w:rPr>
          <w:rFonts w:ascii="Times New Roman" w:hAnsi="Times New Roman" w:cs="Times New Roman"/>
          <w:b/>
          <w:i/>
        </w:rPr>
      </w:pPr>
      <w:r w:rsidRPr="00CE729C">
        <w:rPr>
          <w:rFonts w:ascii="Times New Roman" w:hAnsi="Times New Roman" w:cs="Times New Roman"/>
        </w:rPr>
        <w:t xml:space="preserve">                             </w:t>
      </w:r>
    </w:p>
    <w:p w:rsidR="006D60DB" w:rsidRDefault="00CE729C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  <w:r w:rsidRPr="006403B4">
        <w:rPr>
          <w:rFonts w:ascii="Times New Roman" w:hAnsi="Times New Roman" w:cs="Times New Roman"/>
          <w:b/>
          <w:i/>
          <w:sz w:val="24"/>
        </w:rPr>
        <w:t xml:space="preserve">        </w:t>
      </w:r>
    </w:p>
    <w:p w:rsidR="006D60DB" w:rsidRDefault="006D60DB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</w:p>
    <w:p w:rsidR="006D60DB" w:rsidRDefault="006D60DB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</w:p>
    <w:p w:rsidR="006D60DB" w:rsidRDefault="006D60DB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</w:p>
    <w:p w:rsidR="006D60DB" w:rsidRDefault="006D60DB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</w:p>
    <w:p w:rsidR="006D60DB" w:rsidRDefault="006D60DB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</w:p>
    <w:p w:rsidR="006D60DB" w:rsidRDefault="006D60DB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</w:rPr>
      </w:pPr>
    </w:p>
    <w:p w:rsidR="00CE729C" w:rsidRPr="003A21B9" w:rsidRDefault="00CE729C" w:rsidP="006403B4">
      <w:pPr>
        <w:pStyle w:val="aa"/>
        <w:jc w:val="left"/>
        <w:rPr>
          <w:rFonts w:ascii="Times New Roman" w:hAnsi="Times New Roman" w:cs="Times New Roman"/>
          <w:b/>
          <w:i/>
          <w:sz w:val="24"/>
          <w:lang w:val="ru-RU"/>
        </w:rPr>
      </w:pPr>
      <w:r w:rsidRPr="006403B4">
        <w:rPr>
          <w:rFonts w:ascii="Times New Roman" w:hAnsi="Times New Roman" w:cs="Times New Roman"/>
          <w:b/>
          <w:i/>
          <w:sz w:val="24"/>
        </w:rPr>
        <w:lastRenderedPageBreak/>
        <w:t xml:space="preserve"> </w:t>
      </w:r>
      <w:r w:rsidR="006403B4">
        <w:rPr>
          <w:rFonts w:ascii="Times New Roman" w:hAnsi="Times New Roman" w:cs="Times New Roman"/>
          <w:b/>
          <w:sz w:val="24"/>
          <w:lang w:val="ru-RU"/>
        </w:rPr>
        <w:t>Ф</w:t>
      </w:r>
      <w:proofErr w:type="spellStart"/>
      <w:r w:rsidRPr="006403B4">
        <w:rPr>
          <w:rFonts w:ascii="Times New Roman" w:hAnsi="Times New Roman" w:cs="Times New Roman"/>
          <w:b/>
          <w:sz w:val="24"/>
        </w:rPr>
        <w:t>орм</w:t>
      </w:r>
      <w:r w:rsidR="006403B4" w:rsidRPr="006403B4">
        <w:rPr>
          <w:rFonts w:ascii="Times New Roman" w:hAnsi="Times New Roman" w:cs="Times New Roman"/>
          <w:b/>
          <w:sz w:val="24"/>
          <w:lang w:val="ru-RU"/>
        </w:rPr>
        <w:t>ы</w:t>
      </w:r>
      <w:proofErr w:type="spellEnd"/>
      <w:r w:rsidR="006403B4" w:rsidRPr="006403B4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="006403B4" w:rsidRPr="006403B4">
        <w:rPr>
          <w:rFonts w:ascii="Times New Roman" w:hAnsi="Times New Roman" w:cs="Times New Roman"/>
          <w:b/>
          <w:sz w:val="24"/>
        </w:rPr>
        <w:t>метод</w:t>
      </w:r>
      <w:r w:rsidR="006403B4" w:rsidRPr="006403B4">
        <w:rPr>
          <w:rFonts w:ascii="Times New Roman" w:hAnsi="Times New Roman" w:cs="Times New Roman"/>
          <w:b/>
          <w:sz w:val="24"/>
          <w:lang w:val="ru-RU"/>
        </w:rPr>
        <w:t>ы</w:t>
      </w:r>
      <w:proofErr w:type="spellEnd"/>
      <w:r w:rsidR="006403B4" w:rsidRPr="006403B4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6403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03B4">
        <w:rPr>
          <w:rFonts w:ascii="Times New Roman" w:hAnsi="Times New Roman" w:cs="Times New Roman"/>
          <w:b/>
          <w:sz w:val="24"/>
        </w:rPr>
        <w:t>работы</w:t>
      </w:r>
      <w:proofErr w:type="spellEnd"/>
      <w:r w:rsidRPr="006403B4">
        <w:rPr>
          <w:rFonts w:ascii="Times New Roman" w:hAnsi="Times New Roman" w:cs="Times New Roman"/>
          <w:b/>
          <w:sz w:val="24"/>
        </w:rPr>
        <w:t xml:space="preserve">  с </w:t>
      </w:r>
      <w:proofErr w:type="spellStart"/>
      <w:r w:rsidRPr="006403B4">
        <w:rPr>
          <w:rFonts w:ascii="Times New Roman" w:hAnsi="Times New Roman" w:cs="Times New Roman"/>
          <w:b/>
          <w:sz w:val="24"/>
        </w:rPr>
        <w:t>образовательными</w:t>
      </w:r>
      <w:proofErr w:type="spellEnd"/>
      <w:r w:rsidRPr="006403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03B4">
        <w:rPr>
          <w:rFonts w:ascii="Times New Roman" w:hAnsi="Times New Roman" w:cs="Times New Roman"/>
          <w:b/>
          <w:sz w:val="24"/>
        </w:rPr>
        <w:t>учреждениями</w:t>
      </w:r>
      <w:proofErr w:type="spellEnd"/>
      <w:r w:rsidRPr="006403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03B4">
        <w:rPr>
          <w:rFonts w:ascii="Times New Roman" w:hAnsi="Times New Roman" w:cs="Times New Roman"/>
          <w:b/>
          <w:sz w:val="24"/>
        </w:rPr>
        <w:t>разной</w:t>
      </w:r>
      <w:proofErr w:type="spellEnd"/>
      <w:r w:rsidRPr="006403B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403B4">
        <w:rPr>
          <w:rFonts w:ascii="Times New Roman" w:hAnsi="Times New Roman" w:cs="Times New Roman"/>
          <w:b/>
          <w:sz w:val="24"/>
        </w:rPr>
        <w:t>направленности</w:t>
      </w:r>
      <w:proofErr w:type="spellEnd"/>
      <w:r w:rsidRPr="006403B4">
        <w:rPr>
          <w:rFonts w:ascii="Times New Roman" w:hAnsi="Times New Roman" w:cs="Times New Roman"/>
          <w:b/>
          <w:sz w:val="24"/>
        </w:rPr>
        <w:t>:</w:t>
      </w:r>
    </w:p>
    <w:p w:rsidR="00FB1858" w:rsidRPr="00CE729C" w:rsidRDefault="00FB1858" w:rsidP="00CE729C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2595"/>
        <w:gridCol w:w="5896"/>
      </w:tblGrid>
      <w:tr w:rsidR="00CE729C" w:rsidRPr="00CE729C" w:rsidTr="00CE729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М</w:t>
            </w:r>
          </w:p>
          <w:p w:rsidR="00292245" w:rsidRDefault="00292245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 xml:space="preserve"> Д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К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Г</w:t>
            </w:r>
          </w:p>
          <w:p w:rsidR="00292245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О</w:t>
            </w:r>
            <w:r w:rsidRPr="00CE729C">
              <w:rPr>
                <w:rFonts w:ascii="Times New Roman" w:hAnsi="Times New Roman" w:cs="Times New Roman"/>
                <w:b/>
                <w:i/>
              </w:rPr>
              <w:br/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Pr="00CE729C">
              <w:rPr>
                <w:rFonts w:ascii="Times New Roman" w:hAnsi="Times New Roman" w:cs="Times New Roman"/>
                <w:b/>
                <w:i/>
              </w:rPr>
              <w:br/>
              <w:t xml:space="preserve">В </w:t>
            </w:r>
            <w:r w:rsidRPr="00CE729C">
              <w:rPr>
                <w:rFonts w:ascii="Times New Roman" w:hAnsi="Times New Roman" w:cs="Times New Roman"/>
                <w:b/>
                <w:i/>
              </w:rPr>
              <w:br/>
              <w:t>О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 xml:space="preserve">Р 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Ч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t>А</w:t>
            </w: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  <w:r w:rsidRPr="00CE729C">
              <w:rPr>
                <w:rFonts w:ascii="Times New Roman" w:hAnsi="Times New Roman" w:cs="Times New Roman"/>
                <w:b/>
                <w:i/>
              </w:rPr>
              <w:br/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КАДРЫ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ОПЫТ</w:t>
            </w:r>
            <w:r w:rsidRPr="00CE729C">
              <w:rPr>
                <w:rFonts w:ascii="Times New Roman" w:hAnsi="Times New Roman" w:cs="Times New Roman"/>
                <w:lang w:val="ru-RU"/>
              </w:rPr>
              <w:br/>
              <w:t>ПРОПАГАНДА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ЭКСПЕРИМЕНТ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БАНК ИНФОРМАЦИОННЫХ</w:t>
            </w:r>
            <w:r w:rsidRPr="00CE729C">
              <w:rPr>
                <w:rFonts w:ascii="Times New Roman" w:hAnsi="Times New Roman" w:cs="Times New Roman"/>
                <w:lang w:val="ru-RU"/>
              </w:rPr>
              <w:br/>
              <w:t>ТЕХНОЛОГИЙ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МАССОВЫЕ </w:t>
            </w:r>
            <w:r w:rsidRPr="00CE729C">
              <w:rPr>
                <w:rFonts w:ascii="Times New Roman" w:hAnsi="Times New Roman" w:cs="Times New Roman"/>
                <w:lang w:val="ru-RU"/>
              </w:rPr>
              <w:br/>
              <w:t>МЕРОПРИЯТИЯ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pStyle w:val="a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Конференции. Семинары. Курсы </w:t>
            </w:r>
            <w:proofErr w:type="spellStart"/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>/квалификации</w:t>
            </w:r>
            <w:r w:rsidRPr="00CE729C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CE729C">
              <w:rPr>
                <w:rFonts w:ascii="Times New Roman" w:hAnsi="Times New Roman" w:cs="Times New Roman"/>
                <w:lang w:val="ru-RU"/>
              </w:rPr>
              <w:t>. Конкурс «Сердце отдаю  детям».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 Местные средства массовой информации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012C3" w:rsidRDefault="002012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012C3" w:rsidRDefault="002012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Детские объединения: «Достояние молодых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»-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экономика, «Играем по- 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английски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»-раннее изучение английского языка, «Калейдоскоп»-психология, «Язычок»-логопедия, «</w:t>
            </w:r>
            <w:proofErr w:type="spellStart"/>
            <w:r w:rsidRPr="00CE729C">
              <w:rPr>
                <w:rFonts w:ascii="Times New Roman" w:hAnsi="Times New Roman" w:cs="Times New Roman"/>
                <w:lang w:val="ru-RU"/>
              </w:rPr>
              <w:t>Скрепыш</w:t>
            </w:r>
            <w:proofErr w:type="spellEnd"/>
            <w:r w:rsidRPr="00CE729C">
              <w:rPr>
                <w:rFonts w:ascii="Times New Roman" w:hAnsi="Times New Roman" w:cs="Times New Roman"/>
                <w:lang w:val="ru-RU"/>
              </w:rPr>
              <w:t>»- компьютерная грамотность учащихся, «Мир этнографии»-изучение обряд</w:t>
            </w:r>
            <w:r w:rsidR="002012C3">
              <w:rPr>
                <w:rFonts w:ascii="Times New Roman" w:hAnsi="Times New Roman" w:cs="Times New Roman"/>
                <w:lang w:val="ru-RU"/>
              </w:rPr>
              <w:t>ов и обычаев своей малой Родины, «Стань первым»-подготовка актива детских общественных организаций.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2012C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CE729C" w:rsidRPr="00CE729C">
              <w:rPr>
                <w:rFonts w:ascii="Times New Roman" w:hAnsi="Times New Roman" w:cs="Times New Roman"/>
                <w:lang w:val="ru-RU"/>
              </w:rPr>
              <w:t>тандартные технологии</w:t>
            </w:r>
            <w:proofErr w:type="gramStart"/>
            <w:r w:rsidR="00CE729C" w:rsidRPr="00CE729C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Авторские программы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.,</w:t>
            </w:r>
            <w:proofErr w:type="gramEnd"/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Методические материалы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Конкурсы, фестивали, слеты, выставки, соревнования, показательные выступления,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 xml:space="preserve">участие в </w:t>
            </w: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муниципальных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, областных 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E729C">
              <w:rPr>
                <w:rFonts w:ascii="Times New Roman" w:hAnsi="Times New Roman" w:cs="Times New Roman"/>
                <w:lang w:val="ru-RU"/>
              </w:rPr>
              <w:t>мероприятиях</w:t>
            </w:r>
            <w:proofErr w:type="gramEnd"/>
            <w:r w:rsidRPr="00CE729C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E729C">
              <w:rPr>
                <w:rFonts w:ascii="Times New Roman" w:hAnsi="Times New Roman" w:cs="Times New Roman"/>
                <w:lang w:val="ru-RU"/>
              </w:rPr>
              <w:t>Творческие отчеты, тематические праздники, викторины.</w:t>
            </w: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CE729C" w:rsidRDefault="00CE72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  <w:p w:rsidR="00CE729C" w:rsidRPr="002012C3" w:rsidRDefault="00CE729C">
            <w:pPr>
              <w:pStyle w:val="aa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</w:tr>
    </w:tbl>
    <w:p w:rsidR="005B5CC1" w:rsidRPr="005B5CC1" w:rsidRDefault="005B5CC1" w:rsidP="005B5CC1">
      <w:pPr>
        <w:pStyle w:val="aa"/>
        <w:ind w:left="720"/>
        <w:jc w:val="left"/>
        <w:rPr>
          <w:rFonts w:ascii="Times New Roman" w:hAnsi="Times New Roman" w:cs="Times New Roman"/>
          <w:lang w:val="ru-RU"/>
        </w:rPr>
      </w:pPr>
    </w:p>
    <w:p w:rsidR="00FB1858" w:rsidRDefault="00FB1858" w:rsidP="005B5CC1">
      <w:pPr>
        <w:pStyle w:val="aa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lang w:eastAsia="ru-RU" w:bidi="ar-SA"/>
        </w:rPr>
      </w:pPr>
    </w:p>
    <w:p w:rsidR="00FB1858" w:rsidRDefault="00FB1858" w:rsidP="005B5CC1">
      <w:pPr>
        <w:pStyle w:val="aa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lang w:eastAsia="ru-RU" w:bidi="ar-SA"/>
        </w:rPr>
      </w:pPr>
    </w:p>
    <w:p w:rsidR="00FB1858" w:rsidRDefault="00FB1858" w:rsidP="005B5CC1">
      <w:pPr>
        <w:pStyle w:val="aa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lang w:eastAsia="ru-RU" w:bidi="ar-SA"/>
        </w:rPr>
      </w:pPr>
    </w:p>
    <w:p w:rsidR="00FB1858" w:rsidRDefault="00FB1858" w:rsidP="005B5CC1">
      <w:pPr>
        <w:pStyle w:val="aa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lang w:eastAsia="ru-RU" w:bidi="ar-SA"/>
        </w:rPr>
      </w:pPr>
    </w:p>
    <w:p w:rsidR="00FB1858" w:rsidRDefault="00FB1858" w:rsidP="005B5CC1">
      <w:pPr>
        <w:pStyle w:val="aa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lang w:eastAsia="ru-RU" w:bidi="ar-SA"/>
        </w:rPr>
      </w:pPr>
    </w:p>
    <w:p w:rsidR="00FB1858" w:rsidRDefault="00FB1858" w:rsidP="005B5CC1">
      <w:pPr>
        <w:pStyle w:val="aa"/>
        <w:jc w:val="center"/>
        <w:rPr>
          <w:rFonts w:ascii="Times New Roman" w:hAnsi="Times New Roman" w:cs="Times New Roman"/>
          <w:b/>
          <w:i/>
          <w:noProof/>
          <w:color w:val="365F91" w:themeColor="accent1" w:themeShade="BF"/>
          <w:lang w:eastAsia="ru-RU" w:bidi="ar-SA"/>
        </w:rPr>
      </w:pPr>
    </w:p>
    <w:p w:rsidR="004051CC" w:rsidRDefault="004051CC" w:rsidP="003A21B9">
      <w:pPr>
        <w:pStyle w:val="aa"/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</w:pPr>
    </w:p>
    <w:p w:rsidR="004051CC" w:rsidRDefault="004051CC" w:rsidP="003A21B9">
      <w:pPr>
        <w:pStyle w:val="aa"/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</w:pPr>
    </w:p>
    <w:p w:rsidR="004051CC" w:rsidRDefault="004051CC" w:rsidP="003A21B9">
      <w:pPr>
        <w:pStyle w:val="aa"/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</w:pPr>
    </w:p>
    <w:p w:rsidR="004051CC" w:rsidRDefault="004051CC" w:rsidP="003A21B9">
      <w:pPr>
        <w:pStyle w:val="aa"/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</w:pPr>
    </w:p>
    <w:p w:rsidR="004051CC" w:rsidRDefault="004051CC" w:rsidP="003A21B9">
      <w:pPr>
        <w:pStyle w:val="aa"/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</w:pPr>
    </w:p>
    <w:p w:rsidR="00FB1858" w:rsidRDefault="006248C3" w:rsidP="003A21B9">
      <w:pPr>
        <w:pStyle w:val="aa"/>
        <w:rPr>
          <w:noProof/>
          <w:lang w:eastAsia="ru-RU" w:bidi="ar-SA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pt;margin-top:-169.25pt;width:148.5pt;height:21pt;z-index:251660288">
            <v:textbox style="mso-next-textbox:#_x0000_s1026">
              <w:txbxContent>
                <w:p w:rsidR="006D60DB" w:rsidRPr="006D60DB" w:rsidRDefault="006D60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Дом детского творчества</w:t>
                  </w:r>
                </w:p>
              </w:txbxContent>
            </v:textbox>
          </v:shape>
        </w:pict>
      </w:r>
      <w:r w:rsidR="006D60DB"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  <w:pict>
          <v:shape id="_x0000_s1028" type="#_x0000_t202" style="position:absolute;left:0;text-align:left;margin-left:247.2pt;margin-top:205.75pt;width:242.25pt;height:33.75pt;z-index:251662336">
            <v:textbox>
              <w:txbxContent>
                <w:p w:rsidR="006D60DB" w:rsidRPr="006D60DB" w:rsidRDefault="006D60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Межрайонные сборы актива в </w:t>
                  </w:r>
                  <w:proofErr w:type="spellStart"/>
                  <w:r>
                    <w:rPr>
                      <w:lang w:val="ru-RU"/>
                    </w:rPr>
                    <w:t>Старожиловской</w:t>
                  </w:r>
                  <w:proofErr w:type="spellEnd"/>
                  <w:r>
                    <w:rPr>
                      <w:lang w:val="ru-RU"/>
                    </w:rPr>
                    <w:t xml:space="preserve"> школе</w:t>
                  </w:r>
                </w:p>
              </w:txbxContent>
            </v:textbox>
          </v:shape>
        </w:pict>
      </w:r>
      <w:r w:rsidR="006D60DB"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  <w:pict>
          <v:shape id="_x0000_s1027" type="#_x0000_t202" style="position:absolute;left:0;text-align:left;margin-left:-11.55pt;margin-top:69.25pt;width:211.5pt;height:61.5pt;z-index:251661312">
            <v:textbox>
              <w:txbxContent>
                <w:p w:rsidR="006D60DB" w:rsidRPr="006D60DB" w:rsidRDefault="006D60DB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Глава администрации Старожиловского муниципального района Татарников А.В. в гостях у активистов</w:t>
                  </w:r>
                </w:p>
              </w:txbxContent>
            </v:textbox>
          </v:shape>
        </w:pict>
      </w:r>
      <w:r w:rsidR="009066A5">
        <w:rPr>
          <w:rFonts w:ascii="Times New Roman" w:hAnsi="Times New Roman" w:cs="Times New Roman"/>
          <w:b/>
          <w:i/>
          <w:noProof/>
          <w:color w:val="365F91" w:themeColor="accent1" w:themeShade="BF"/>
          <w:sz w:val="28"/>
          <w:lang w:val="ru-RU" w:eastAsia="ru-RU" w:bidi="ar-SA"/>
        </w:rPr>
        <w:drawing>
          <wp:inline distT="0" distB="0" distL="0" distR="0">
            <wp:extent cx="3117937" cy="1657350"/>
            <wp:effectExtent l="19050" t="0" r="6263" b="0"/>
            <wp:docPr id="8" name="Рисунок 6" descr="DSC0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07.JPG"/>
                    <pic:cNvPicPr/>
                  </pic:nvPicPr>
                  <pic:blipFill>
                    <a:blip r:embed="rId7" cstate="print"/>
                    <a:srcRect l="2370" t="30915"/>
                    <a:stretch>
                      <a:fillRect/>
                    </a:stretch>
                  </pic:blipFill>
                  <pic:spPr>
                    <a:xfrm>
                      <a:off x="0" y="0"/>
                      <a:ext cx="311848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6A5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2499360</wp:posOffset>
            </wp:positionV>
            <wp:extent cx="3695700" cy="2209800"/>
            <wp:effectExtent l="19050" t="0" r="0" b="0"/>
            <wp:wrapSquare wrapText="bothSides"/>
            <wp:docPr id="6" name="Рисунок 5" descr="IMG_7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6A5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86360</wp:posOffset>
            </wp:positionV>
            <wp:extent cx="3615690" cy="2143125"/>
            <wp:effectExtent l="19050" t="0" r="3810" b="0"/>
            <wp:wrapTopAndBottom/>
            <wp:docPr id="2" name="Рисунок 1" descr="монастырь Дивеево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монастырь Дивеево 00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858" w:rsidRPr="004051CC" w:rsidRDefault="006248C3" w:rsidP="004051CC">
      <w:pPr>
        <w:pStyle w:val="aa"/>
        <w:jc w:val="right"/>
        <w:rPr>
          <w:rFonts w:ascii="Times New Roman" w:hAnsi="Times New Roman" w:cs="Times New Roman"/>
          <w:b/>
          <w:i/>
          <w:noProof/>
          <w:color w:val="365F91" w:themeColor="accent1" w:themeShade="BF"/>
          <w:lang w:val="ru-RU" w:eastAsia="ru-RU" w:bidi="ar-SA"/>
        </w:rPr>
      </w:pPr>
      <w:r>
        <w:rPr>
          <w:noProof/>
          <w:lang w:val="ru-RU" w:eastAsia="ru-RU" w:bidi="ar-SA"/>
        </w:rPr>
        <w:pict>
          <v:shape id="_x0000_s1030" type="#_x0000_t202" style="position:absolute;left:0;text-align:left;margin-left:-28.05pt;margin-top:173.25pt;width:228pt;height:42pt;z-index:251665408">
            <v:textbox style="mso-next-textbox:#_x0000_s1030">
              <w:txbxContent>
                <w:p w:rsidR="006248C3" w:rsidRDefault="006248C3" w:rsidP="006248C3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             Победители конкурса </w:t>
                  </w:r>
                </w:p>
                <w:p w:rsidR="006248C3" w:rsidRPr="006248C3" w:rsidRDefault="006248C3" w:rsidP="006248C3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«Лучшая детская общественная </w:t>
                  </w:r>
                  <w:proofErr w:type="spellStart"/>
                  <w:r>
                    <w:rPr>
                      <w:lang w:val="ru-RU"/>
                    </w:rPr>
                    <w:t>организауия</w:t>
                  </w:r>
                  <w:proofErr w:type="spellEnd"/>
                  <w:r>
                    <w:rPr>
                      <w:lang w:val="ru-RU"/>
                    </w:rPr>
                    <w:t>»</w:t>
                  </w:r>
                </w:p>
              </w:txbxContent>
            </v:textbox>
          </v:shape>
        </w:pict>
      </w:r>
      <w:r w:rsidR="004051CC" w:rsidRPr="004051CC"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371475</wp:posOffset>
            </wp:positionV>
            <wp:extent cx="2562225" cy="1657350"/>
            <wp:effectExtent l="19050" t="0" r="9525" b="0"/>
            <wp:wrapNone/>
            <wp:docPr id="20" name="Рисунок 8" descr="3060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0997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1CC">
        <w:rPr>
          <w:rFonts w:ascii="Times New Roman" w:hAnsi="Times New Roman" w:cs="Times New Roman"/>
          <w:b/>
          <w:i/>
          <w:noProof/>
          <w:color w:val="365F91" w:themeColor="accent1" w:themeShade="BF"/>
          <w:lang w:val="ru-RU" w:eastAsia="ru-RU" w:bidi="ar-SA"/>
        </w:rPr>
        <w:drawing>
          <wp:inline distT="0" distB="0" distL="0" distR="0">
            <wp:extent cx="2299683" cy="2273465"/>
            <wp:effectExtent l="19050" t="0" r="5367" b="0"/>
            <wp:docPr id="18" name="Рисунок 14" descr="SAM_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577.JPG"/>
                    <pic:cNvPicPr/>
                  </pic:nvPicPr>
                  <pic:blipFill>
                    <a:blip r:embed="rId11" cstate="print"/>
                    <a:srcRect t="27043" r="1550"/>
                    <a:stretch>
                      <a:fillRect/>
                    </a:stretch>
                  </pic:blipFill>
                  <pic:spPr>
                    <a:xfrm>
                      <a:off x="0" y="0"/>
                      <a:ext cx="2299683" cy="227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858" w:rsidRPr="006248C3" w:rsidRDefault="006248C3" w:rsidP="006248C3">
      <w:pPr>
        <w:pStyle w:val="aa"/>
        <w:rPr>
          <w:rFonts w:ascii="Times New Roman" w:hAnsi="Times New Roman" w:cs="Times New Roman"/>
          <w:b/>
          <w:i/>
          <w:color w:val="365F91" w:themeColor="accent1" w:themeShade="BF"/>
          <w:lang w:val="ru-RU"/>
        </w:rPr>
      </w:pPr>
      <w:r>
        <w:rPr>
          <w:rFonts w:ascii="Times New Roman" w:hAnsi="Times New Roman" w:cs="Times New Roman"/>
          <w:b/>
          <w:i/>
          <w:noProof/>
          <w:color w:val="365F91" w:themeColor="accent1" w:themeShade="BF"/>
          <w:lang w:val="ru-RU" w:eastAsia="ru-RU" w:bidi="ar-SA"/>
        </w:rPr>
        <w:pict>
          <v:shape id="_x0000_s1029" type="#_x0000_t202" style="position:absolute;left:0;text-align:left;margin-left:293.7pt;margin-top:17.5pt;width:201.75pt;height:18.75pt;z-index:251664384">
            <v:textbox style="mso-next-textbox:#_x0000_s1029">
              <w:txbxContent>
                <w:p w:rsidR="006248C3" w:rsidRPr="006248C3" w:rsidRDefault="006248C3" w:rsidP="006248C3">
                  <w:pPr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Танцевальный коллектив «Задоринка»</w:t>
                  </w:r>
                </w:p>
              </w:txbxContent>
            </v:textbox>
          </v:shape>
        </w:pict>
      </w:r>
    </w:p>
    <w:sectPr w:rsidR="00FB1858" w:rsidRPr="006248C3" w:rsidSect="00FD0C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5D65"/>
    <w:multiLevelType w:val="hybridMultilevel"/>
    <w:tmpl w:val="4B0C6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631FD"/>
    <w:multiLevelType w:val="hybridMultilevel"/>
    <w:tmpl w:val="C304E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D0C36"/>
    <w:rsid w:val="0005471A"/>
    <w:rsid w:val="00083503"/>
    <w:rsid w:val="00107B83"/>
    <w:rsid w:val="00175C94"/>
    <w:rsid w:val="001A5D55"/>
    <w:rsid w:val="001E46B0"/>
    <w:rsid w:val="002012C3"/>
    <w:rsid w:val="002747DE"/>
    <w:rsid w:val="00292245"/>
    <w:rsid w:val="003A21B9"/>
    <w:rsid w:val="004051CC"/>
    <w:rsid w:val="004209A4"/>
    <w:rsid w:val="004639E2"/>
    <w:rsid w:val="005B5CC1"/>
    <w:rsid w:val="006248C3"/>
    <w:rsid w:val="006403B4"/>
    <w:rsid w:val="00652CB9"/>
    <w:rsid w:val="006D60DB"/>
    <w:rsid w:val="00741A7E"/>
    <w:rsid w:val="007902EB"/>
    <w:rsid w:val="007C57CD"/>
    <w:rsid w:val="009066A5"/>
    <w:rsid w:val="009633F7"/>
    <w:rsid w:val="009B1C34"/>
    <w:rsid w:val="00A95004"/>
    <w:rsid w:val="00BA4C0A"/>
    <w:rsid w:val="00BA4F2F"/>
    <w:rsid w:val="00BE51B2"/>
    <w:rsid w:val="00C57A5A"/>
    <w:rsid w:val="00CE729C"/>
    <w:rsid w:val="00D329B6"/>
    <w:rsid w:val="00D57853"/>
    <w:rsid w:val="00DA1179"/>
    <w:rsid w:val="00DC3ED5"/>
    <w:rsid w:val="00DE398C"/>
    <w:rsid w:val="00E2517F"/>
    <w:rsid w:val="00ED5871"/>
    <w:rsid w:val="00F749A9"/>
    <w:rsid w:val="00F74A82"/>
    <w:rsid w:val="00FB1858"/>
    <w:rsid w:val="00FD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7"/>
  </w:style>
  <w:style w:type="paragraph" w:styleId="1">
    <w:name w:val="heading 1"/>
    <w:basedOn w:val="a"/>
    <w:next w:val="a"/>
    <w:link w:val="10"/>
    <w:uiPriority w:val="9"/>
    <w:qFormat/>
    <w:rsid w:val="009633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F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33F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3F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F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633F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3F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33F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33F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633F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633F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33F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633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633F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633F7"/>
    <w:rPr>
      <w:b/>
      <w:color w:val="C0504D" w:themeColor="accent2"/>
    </w:rPr>
  </w:style>
  <w:style w:type="character" w:styleId="a9">
    <w:name w:val="Emphasis"/>
    <w:uiPriority w:val="20"/>
    <w:qFormat/>
    <w:rsid w:val="009633F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633F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33F7"/>
  </w:style>
  <w:style w:type="paragraph" w:styleId="ac">
    <w:name w:val="List Paragraph"/>
    <w:basedOn w:val="a"/>
    <w:uiPriority w:val="34"/>
    <w:qFormat/>
    <w:rsid w:val="009633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F7"/>
    <w:rPr>
      <w:i/>
    </w:rPr>
  </w:style>
  <w:style w:type="character" w:customStyle="1" w:styleId="22">
    <w:name w:val="Цитата 2 Знак"/>
    <w:basedOn w:val="a0"/>
    <w:link w:val="21"/>
    <w:uiPriority w:val="29"/>
    <w:rsid w:val="009633F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633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633F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633F7"/>
    <w:rPr>
      <w:i/>
    </w:rPr>
  </w:style>
  <w:style w:type="character" w:styleId="af0">
    <w:name w:val="Intense Emphasis"/>
    <w:uiPriority w:val="21"/>
    <w:qFormat/>
    <w:rsid w:val="009633F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633F7"/>
    <w:rPr>
      <w:b/>
    </w:rPr>
  </w:style>
  <w:style w:type="character" w:styleId="af2">
    <w:name w:val="Intense Reference"/>
    <w:uiPriority w:val="32"/>
    <w:qFormat/>
    <w:rsid w:val="009633F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633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633F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semiHidden/>
    <w:unhideWhenUsed/>
    <w:rsid w:val="004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0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C77D-F544-43AD-AF26-93A1DFE6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26</cp:revision>
  <dcterms:created xsi:type="dcterms:W3CDTF">2011-10-10T05:00:00Z</dcterms:created>
  <dcterms:modified xsi:type="dcterms:W3CDTF">2014-09-13T09:38:00Z</dcterms:modified>
</cp:coreProperties>
</file>