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C6" w:rsidRPr="008C66C6" w:rsidRDefault="008C66C6" w:rsidP="008C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8C66C6" w:rsidRPr="008C66C6" w:rsidRDefault="008C66C6" w:rsidP="008C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C66C6">
        <w:rPr>
          <w:rFonts w:ascii="Times New Roman" w:hAnsi="Times New Roman" w:cs="Times New Roman"/>
          <w:bCs/>
          <w:sz w:val="24"/>
          <w:szCs w:val="24"/>
        </w:rPr>
        <w:t xml:space="preserve"> к постановлению  администрации</w:t>
      </w:r>
    </w:p>
    <w:p w:rsidR="008C66C6" w:rsidRPr="008C66C6" w:rsidRDefault="008C66C6" w:rsidP="008C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C66C6">
        <w:rPr>
          <w:rFonts w:ascii="Times New Roman" w:hAnsi="Times New Roman" w:cs="Times New Roman"/>
          <w:bCs/>
          <w:sz w:val="24"/>
          <w:szCs w:val="24"/>
        </w:rPr>
        <w:t>Старожиловского муниципального района</w:t>
      </w:r>
    </w:p>
    <w:p w:rsidR="008C66C6" w:rsidRDefault="008C66C6" w:rsidP="008C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C6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B5A6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» декабря 2022</w:t>
      </w:r>
      <w:r w:rsidRPr="008C66C6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3B5A63">
        <w:rPr>
          <w:rFonts w:ascii="Times New Roman" w:hAnsi="Times New Roman" w:cs="Times New Roman"/>
          <w:bCs/>
          <w:sz w:val="24"/>
          <w:szCs w:val="24"/>
        </w:rPr>
        <w:t>916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66C6" w:rsidRDefault="008C66C6" w:rsidP="008C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C5AB6" w:rsidRPr="00485971" w:rsidRDefault="008C66C6" w:rsidP="008C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7C5AB6" w:rsidRPr="00485971" w:rsidRDefault="007C5AB6" w:rsidP="007C5A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5971">
        <w:rPr>
          <w:rFonts w:ascii="Times New Roman" w:hAnsi="Times New Roman" w:cs="Times New Roman"/>
          <w:bCs/>
          <w:sz w:val="24"/>
          <w:szCs w:val="24"/>
        </w:rPr>
        <w:t xml:space="preserve"> к постановлению  администрации</w:t>
      </w:r>
    </w:p>
    <w:p w:rsidR="007C5AB6" w:rsidRPr="00485971" w:rsidRDefault="007C5AB6" w:rsidP="007C5A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5971">
        <w:rPr>
          <w:rFonts w:ascii="Times New Roman" w:hAnsi="Times New Roman" w:cs="Times New Roman"/>
          <w:bCs/>
          <w:sz w:val="24"/>
          <w:szCs w:val="24"/>
        </w:rPr>
        <w:t>Старожиловского муниципального района</w:t>
      </w:r>
    </w:p>
    <w:p w:rsidR="0025294F" w:rsidRPr="00485971" w:rsidRDefault="007C5AB6" w:rsidP="005716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5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C6" w:rsidRPr="008C66C6">
        <w:rPr>
          <w:rFonts w:ascii="Times New Roman" w:hAnsi="Times New Roman" w:cs="Times New Roman"/>
          <w:bCs/>
          <w:sz w:val="24"/>
          <w:szCs w:val="24"/>
        </w:rPr>
        <w:t>28 декабря 2017 года № 424</w:t>
      </w:r>
    </w:p>
    <w:p w:rsidR="0057165F" w:rsidRPr="00485971" w:rsidRDefault="0057165F" w:rsidP="00A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65F" w:rsidRPr="00485971" w:rsidRDefault="0057165F" w:rsidP="00571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597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57165F" w:rsidRPr="00485971" w:rsidRDefault="0057165F" w:rsidP="00571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5971">
        <w:rPr>
          <w:rFonts w:ascii="Times New Roman" w:hAnsi="Times New Roman" w:cs="Times New Roman"/>
          <w:bCs/>
          <w:sz w:val="28"/>
          <w:szCs w:val="28"/>
        </w:rPr>
        <w:t xml:space="preserve">Старожиловского муниципального района </w:t>
      </w:r>
    </w:p>
    <w:p w:rsidR="0025294F" w:rsidRPr="00485971" w:rsidRDefault="0057165F" w:rsidP="00571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5971">
        <w:rPr>
          <w:rFonts w:ascii="Times New Roman" w:hAnsi="Times New Roman" w:cs="Times New Roman"/>
          <w:bCs/>
          <w:sz w:val="28"/>
          <w:szCs w:val="28"/>
        </w:rPr>
        <w:t>«Развитие образования»</w:t>
      </w:r>
    </w:p>
    <w:p w:rsidR="0057165F" w:rsidRPr="0057165F" w:rsidRDefault="0057165F" w:rsidP="00571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7736"/>
      </w:tblGrid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F85819" w:rsidRDefault="0025294F" w:rsidP="0068543A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3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Старожиловского муниципального ра</w:t>
            </w:r>
            <w:r w:rsidR="0068543A" w:rsidRPr="0068543A">
              <w:rPr>
                <w:rFonts w:ascii="Times New Roman" w:hAnsi="Times New Roman" w:cs="Times New Roman"/>
                <w:bCs/>
                <w:sz w:val="24"/>
                <w:szCs w:val="24"/>
              </w:rPr>
              <w:t>йона «</w:t>
            </w:r>
            <w:r w:rsidR="00675077" w:rsidRPr="0068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образования </w:t>
            </w:r>
            <w:r w:rsidRPr="0068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68543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Старожиловский муниципальный район Рязанской области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администрации муниципального образования – Старожиловский муниципальный район Рязанской области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490740" w:rsidRDefault="0025294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01.06.2012г № 761 «О национальной стратегии действий в интересах детей на 2012-2017 годы»,</w:t>
            </w:r>
          </w:p>
          <w:p w:rsidR="0025294F" w:rsidRPr="00490740" w:rsidRDefault="0025294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</w:t>
            </w:r>
            <w:r w:rsidR="0068543A">
              <w:rPr>
                <w:rFonts w:ascii="Times New Roman" w:hAnsi="Times New Roman" w:cs="Times New Roman"/>
                <w:sz w:val="24"/>
                <w:szCs w:val="24"/>
              </w:rPr>
              <w:t>ерации от 07.05.2012 года №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3A">
              <w:rPr>
                <w:rFonts w:ascii="Times New Roman" w:hAnsi="Times New Roman" w:cs="Times New Roman"/>
                <w:sz w:val="24"/>
                <w:szCs w:val="24"/>
              </w:rPr>
              <w:t xml:space="preserve">599 </w:t>
            </w: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«О мерах по реализации государственной политики в области образования и науки»,</w:t>
            </w:r>
          </w:p>
          <w:p w:rsidR="0025294F" w:rsidRPr="00490740" w:rsidRDefault="0057165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25294F" w:rsidRPr="00490740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  <w:r w:rsidR="0025294F" w:rsidRPr="00490740">
              <w:rPr>
                <w:rFonts w:ascii="Times New Roman" w:hAnsi="Times New Roman" w:cs="Times New Roman"/>
                <w:sz w:val="24"/>
                <w:szCs w:val="24"/>
              </w:rPr>
              <w:t xml:space="preserve"> от 29.12.2012г. №273 – ФЗ.</w:t>
            </w:r>
          </w:p>
          <w:p w:rsidR="0025294F" w:rsidRPr="00490740" w:rsidRDefault="0057165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294F" w:rsidRPr="00490740">
              <w:rPr>
                <w:rFonts w:ascii="Times New Roman" w:hAnsi="Times New Roman" w:cs="Times New Roman"/>
                <w:sz w:val="24"/>
                <w:szCs w:val="24"/>
              </w:rPr>
              <w:t>Концепция долгосрочного социально-экономического развития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на период до 2020 года»</w:t>
            </w:r>
            <w:r w:rsidR="0025294F" w:rsidRPr="00490740">
              <w:rPr>
                <w:rFonts w:ascii="Times New Roman" w:hAnsi="Times New Roman" w:cs="Times New Roman"/>
                <w:sz w:val="24"/>
                <w:szCs w:val="24"/>
              </w:rPr>
              <w:t>, утверждена распоряжением Правительства Росс</w:t>
            </w:r>
            <w:r w:rsidR="0068543A">
              <w:rPr>
                <w:rFonts w:ascii="Times New Roman" w:hAnsi="Times New Roman" w:cs="Times New Roman"/>
                <w:sz w:val="24"/>
                <w:szCs w:val="24"/>
              </w:rPr>
              <w:t>ийской Федерации от 17.11.2008 №</w:t>
            </w:r>
            <w:r w:rsidR="0025294F" w:rsidRPr="00490740">
              <w:rPr>
                <w:rFonts w:ascii="Times New Roman" w:hAnsi="Times New Roman" w:cs="Times New Roman"/>
                <w:sz w:val="24"/>
                <w:szCs w:val="24"/>
              </w:rPr>
              <w:t xml:space="preserve"> 1662-р;</w:t>
            </w:r>
          </w:p>
          <w:p w:rsidR="0025294F" w:rsidRPr="00490740" w:rsidRDefault="0025294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Правительства Российской Федерации от 15.05.2013 г. № 792-р « Об утверждении государственной программы Российской Федерации «Развитие образования  на 2013-2020 годы».</w:t>
            </w:r>
          </w:p>
          <w:p w:rsidR="00D26998" w:rsidRPr="00490740" w:rsidRDefault="0025294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Закон Р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>язанской области от 29.08.2013 № 42-ОЗ «</w:t>
            </w: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>образовании в Рязанской области»</w:t>
            </w: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490740" w:rsidRDefault="0025294F" w:rsidP="0068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Рязанской области от 30 октября 2013 года №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344 «</w:t>
            </w: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Рязанской области «Развитие образования на 2014-2018 годы»;</w:t>
            </w:r>
          </w:p>
          <w:p w:rsidR="0025294F" w:rsidRPr="00490740" w:rsidRDefault="0025294F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Закон Рязанской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29.12.2010 №170-ОЗ «</w:t>
            </w: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О наделении органами местного самоуправления отдельными государственными полномочиями Рязанской области по организации и обеспечен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>ию отдыха и оздоровления детей»</w:t>
            </w: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490740" w:rsidRDefault="0025294F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13.09.2006г №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101-ОЗ «</w:t>
            </w: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</w:t>
            </w:r>
            <w:proofErr w:type="gramStart"/>
            <w:r w:rsidRPr="004907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поселках городского типа)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998" w:rsidRDefault="00490740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«Успех  каждого ребенка»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«Образование. Утвержденного протоколом президиума Совета при Президенте Российской Федерации про стратегическое развитие и национальным проектам 03 сентября 2018г. № 10;</w:t>
            </w:r>
          </w:p>
          <w:p w:rsidR="003A75AA" w:rsidRDefault="003A75AA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04.12.2008 № 185-ОЗ «О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образовательную программу дошкольного образования»;</w:t>
            </w:r>
          </w:p>
          <w:p w:rsidR="003A75AA" w:rsidRDefault="003A75AA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Рязанской области от 02.12.2009  № 147 –ОЗ «О наделении органов местного самоуправления отдельными государственными полномочиями Рязанской области по исполнению мер социальной поддержки, направленных на воспитание и обучение детей-инвалидов дошкольного возраста в образовательных учреждениях,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общеобразовательную программу дошкольного образования»;</w:t>
            </w:r>
          </w:p>
          <w:p w:rsidR="003A75AA" w:rsidRDefault="003A75AA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15.07.2010 №74-ОЗ «Об установлении методик распределения </w:t>
            </w:r>
            <w:r w:rsidR="00797E62">
              <w:rPr>
                <w:rFonts w:ascii="Times New Roman" w:hAnsi="Times New Roman" w:cs="Times New Roman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общедоступного и бесплатного образования в муниципальных дошкольны</w:t>
            </w:r>
            <w:r w:rsidR="00797E62"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организациях</w:t>
            </w:r>
            <w:proofErr w:type="gramStart"/>
            <w:r w:rsidR="00797E6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4647E" w:rsidRDefault="00797E62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27.07.2012 №63-ОЗ «О  наделении органов местного самоуправления отдельными государственными полномочиями Рязанской области по финансовому обеспечению получения дошкольного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 , среднего </w:t>
            </w:r>
            <w:r w:rsidRPr="00B4647E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частных о</w:t>
            </w:r>
            <w:r w:rsidR="00B4647E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</w:t>
            </w:r>
            <w:r w:rsidR="00652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E62" w:rsidRDefault="00652E75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Рязанской области «Развитие образования и молодежной политики», утвержденной постановлением Правительства Рязанской области от 30.10.2013 г. №344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ред. от 02.063.2020)  «Об утверждении государственной программы Рязанской области «Развитие образования и молодежной политики» ;</w:t>
            </w:r>
          </w:p>
          <w:p w:rsidR="0025294F" w:rsidRPr="00490740" w:rsidRDefault="00652E75" w:rsidP="0068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Рязанской области от 07.07.2020 №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 «Об утверждении порядка предоставления и распределения иных межбюджетных трансферов бюджетам муниципальных образований Рязанской области на обеспечение выплат ежемесячного денежного вознаграждения за кла</w:t>
            </w:r>
            <w:r w:rsidR="0021739E">
              <w:rPr>
                <w:rFonts w:ascii="Times New Roman" w:hAnsi="Times New Roman" w:cs="Times New Roman"/>
                <w:sz w:val="24"/>
                <w:szCs w:val="24"/>
              </w:rPr>
              <w:t>ссное руководство педагогическим работникам муниципальных образовательных организаций, 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– Старожиловский муниципальный район, органы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, образовательные организации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F84B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B15F24">
            <w:pPr>
              <w:pStyle w:val="ConsPlusCell"/>
              <w:jc w:val="both"/>
              <w:rPr>
                <w:bCs/>
              </w:rPr>
            </w:pPr>
            <w:r w:rsidRPr="000D206D">
              <w:rPr>
                <w:bCs/>
              </w:rPr>
              <w:t>Целями Программы являются:</w:t>
            </w:r>
          </w:p>
          <w:p w:rsidR="0025294F" w:rsidRPr="0057165F" w:rsidRDefault="005C2E12" w:rsidP="0057165F">
            <w:pPr>
              <w:pStyle w:val="ConsPlusCell"/>
              <w:jc w:val="both"/>
            </w:pPr>
            <w:r>
              <w:t xml:space="preserve">- </w:t>
            </w:r>
            <w:r w:rsidR="0025294F" w:rsidRPr="000D206D">
              <w:t>создание в системе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25294F" w:rsidRDefault="005C2E12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 w:rsidRPr="000D206D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создания на муниципальном уровне 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деятельности;</w:t>
            </w:r>
          </w:p>
          <w:p w:rsidR="0025294F" w:rsidRPr="000D206D" w:rsidRDefault="005C2E12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25A"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в муниципальном районе </w:t>
            </w:r>
            <w:r w:rsidR="008A725A" w:rsidRPr="0020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системы взаимодействия в системе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направлений, обеспечивающей достижение показателей развития системы дополнительного образования детей, установленных указом Президен</w:t>
            </w:r>
            <w:r w:rsidR="00FD2F13" w:rsidRPr="002015DE">
              <w:rPr>
                <w:rFonts w:ascii="Times New Roman" w:hAnsi="Times New Roman" w:cs="Times New Roman"/>
                <w:sz w:val="24"/>
                <w:szCs w:val="24"/>
              </w:rPr>
              <w:t>та Российской Федерации от 7 мая 2012г.  599</w:t>
            </w:r>
            <w:r w:rsidR="008A725A" w:rsidRPr="00201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0D206D" w:rsidRDefault="005C2E12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 w:rsidRPr="000D206D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обучающихся, воспитанников и работ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ников образовательных организаций</w:t>
            </w:r>
            <w:r w:rsidR="0025294F"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 и видов;</w:t>
            </w:r>
          </w:p>
          <w:p w:rsidR="0025294F" w:rsidRPr="000D206D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и устойчивого развития сферы  дополнительного образования детей.</w:t>
            </w:r>
          </w:p>
          <w:p w:rsidR="0025294F" w:rsidRDefault="0025294F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Задачами Программы являются: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проведения учебно-воспитательного процесса в образовательных организациях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 образовательных организаций;</w:t>
            </w:r>
          </w:p>
          <w:p w:rsidR="0025294F" w:rsidRPr="00783199" w:rsidRDefault="005C2E12" w:rsidP="0087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игрушек(за исключением расходов на содержание здан</w:t>
            </w:r>
            <w:r w:rsidR="00D26998">
              <w:rPr>
                <w:rFonts w:ascii="Times New Roman" w:hAnsi="Times New Roman" w:cs="Times New Roman"/>
                <w:sz w:val="24"/>
                <w:szCs w:val="24"/>
              </w:rPr>
              <w:t>ий и оплату коммунальных услуг)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Закона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13.09.2006г №101-ОЗ «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компенсаций по оплате жилых помещений и коммунальных услуг отдельным категориям специалистов в сельской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и рабочих поселках (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поселках городского типа)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25A" w:rsidRDefault="005C2E12" w:rsidP="0057165F">
            <w:pPr>
              <w:tabs>
                <w:tab w:val="left" w:pos="6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детского творчества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25A" w:rsidRPr="002015DE" w:rsidRDefault="008A725A" w:rsidP="0057165F">
            <w:pPr>
              <w:tabs>
                <w:tab w:val="left" w:pos="6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 методической, экспертно- консультационной поддержки в системе дополнительного образования детей;</w:t>
            </w:r>
          </w:p>
          <w:p w:rsidR="0025294F" w:rsidRPr="002015DE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25A" w:rsidRPr="002015DE">
              <w:rPr>
                <w:rFonts w:ascii="Times New Roman" w:hAnsi="Times New Roman" w:cs="Times New Roman"/>
                <w:sz w:val="24"/>
                <w:szCs w:val="24"/>
              </w:rPr>
              <w:t>выявление, формирование и распространение лучших практик в реализации современных, вариативных и востребованных дополнительных общеобразовательных программ для детей различных направлений;</w:t>
            </w:r>
          </w:p>
          <w:p w:rsidR="008A725A" w:rsidRPr="002015DE" w:rsidRDefault="005C2E12" w:rsidP="0057165F">
            <w:pPr>
              <w:tabs>
                <w:tab w:val="left" w:pos="6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25A"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инфраструктурного, материально-технического и кадрового потенциала </w:t>
            </w:r>
            <w:r w:rsidR="00FD2F13" w:rsidRPr="002015DE">
              <w:rPr>
                <w:rFonts w:ascii="Times New Roman" w:hAnsi="Times New Roman" w:cs="Times New Roman"/>
                <w:sz w:val="24"/>
                <w:szCs w:val="24"/>
              </w:rPr>
              <w:t>Старожиловского</w:t>
            </w:r>
            <w:r w:rsidR="00757924"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в системе дополнительного образования детей;</w:t>
            </w:r>
          </w:p>
          <w:p w:rsidR="00757924" w:rsidRPr="002015DE" w:rsidRDefault="005C2E12" w:rsidP="0057165F">
            <w:pPr>
              <w:tabs>
                <w:tab w:val="left" w:pos="6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924" w:rsidRPr="002015DE">
              <w:rPr>
                <w:rFonts w:ascii="Times New Roman" w:hAnsi="Times New Roman" w:cs="Times New Roman"/>
                <w:sz w:val="24"/>
                <w:szCs w:val="24"/>
              </w:rPr>
              <w:t>формирование и распространение моделей сетевого взаимодействия при реализации дополнительных общеобразовательных программ;</w:t>
            </w:r>
          </w:p>
          <w:p w:rsidR="00757924" w:rsidRPr="002015DE" w:rsidRDefault="00757924" w:rsidP="0057165F">
            <w:pPr>
              <w:tabs>
                <w:tab w:val="left" w:pos="6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профессионального мастерства и уровня компетенции педагогов и других участников системы дополнительного образования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территории Старожиловского муниципального района;</w:t>
            </w:r>
          </w:p>
          <w:p w:rsidR="00757924" w:rsidRPr="002015DE" w:rsidRDefault="005C2E12" w:rsidP="0057165F">
            <w:pPr>
              <w:tabs>
                <w:tab w:val="left" w:pos="6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924" w:rsidRPr="002015D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Старожиловском муниципальном районе общедоступного навигатора (информационного портала с региональным м муниципальным сегментом) в системе дополнительного образования детей;</w:t>
            </w:r>
          </w:p>
          <w:p w:rsidR="00757924" w:rsidRPr="00783199" w:rsidRDefault="005C2E12" w:rsidP="0057165F">
            <w:pPr>
              <w:tabs>
                <w:tab w:val="left" w:pos="6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924" w:rsidRPr="002015DE">
              <w:rPr>
                <w:rFonts w:ascii="Times New Roman" w:hAnsi="Times New Roman" w:cs="Times New Roman"/>
                <w:sz w:val="24"/>
                <w:szCs w:val="24"/>
              </w:rPr>
              <w:t>организационно- техническое и методическое сопровождение внедрения модели персонифицированного финансирования дополнительного образования детей;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занятий спортом детей и молодежи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рганизация и совершенствование питания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рганизация и совершенствование питания в общеобразовательных организациях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5C2E12" w:rsidP="0087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еализация Закона Рязанской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29.12.2010 №170-ОЗ «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О наделении органами местного самоуправления отдельными государственными полномочиями Рязанской области по организации и обеспече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>нию отдыха и оздоровления детей»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овершенствование форм организации отдыха и оздоровление детей в Старожиловском муниципальном районе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деятельности, обеспечивающей разумное и полезное проведение детьми и подростками свободного времени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азвитие форм выявления и поддержки одаренных детей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 w:rsidRPr="002015D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организациях:</w:t>
            </w:r>
            <w:r w:rsidR="00797E62"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Pr="00783199" w:rsidRDefault="005C2E12" w:rsidP="0057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для проведения учебно-воспитательного процесса </w:t>
            </w:r>
            <w:r w:rsidR="00870A25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организациях;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правление процессами развития сети образовательными организациями района</w:t>
            </w:r>
          </w:p>
          <w:p w:rsidR="0025294F" w:rsidRPr="00783199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беспечение организации и ведения бухгалтерского и налогового учета и отчетности, осуществления контроля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заключенными договорами;</w:t>
            </w:r>
          </w:p>
          <w:p w:rsidR="0025294F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94F" w:rsidRPr="00783199">
              <w:rPr>
                <w:rFonts w:ascii="Times New Roman" w:hAnsi="Times New Roman" w:cs="Times New Roman"/>
                <w:sz w:val="24"/>
                <w:szCs w:val="24"/>
              </w:rPr>
              <w:t>пределение содержания методической работы с педагогическими и руководящими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122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074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равной доступности качественного дополнительного образования в </w:t>
            </w:r>
            <w:r w:rsidR="00557C57">
              <w:rPr>
                <w:rFonts w:ascii="Times New Roman" w:hAnsi="Times New Roman" w:cs="Times New Roman"/>
                <w:sz w:val="24"/>
                <w:szCs w:val="24"/>
              </w:rPr>
              <w:t>Старожиловском муниципальном районе;</w:t>
            </w:r>
          </w:p>
          <w:p w:rsidR="00557C57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C57">
              <w:rPr>
                <w:rFonts w:ascii="Times New Roman" w:hAnsi="Times New Roman" w:cs="Times New Roman"/>
                <w:sz w:val="24"/>
                <w:szCs w:val="24"/>
              </w:rPr>
              <w:t>реализация  модели персонифицированного финансирования  дополнительного образования детей, подразумевающая  предоставление детям сертификатов дополнительного образования</w:t>
            </w:r>
            <w:proofErr w:type="gramStart"/>
            <w:r w:rsidR="0055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97E62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E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24B8C">
              <w:rPr>
                <w:rFonts w:ascii="Times New Roman" w:hAnsi="Times New Roman" w:cs="Times New Roman"/>
                <w:sz w:val="24"/>
                <w:szCs w:val="24"/>
              </w:rPr>
              <w:t>образовательной сети, обеспечивающей равный доступ населения к услугам общего образования;</w:t>
            </w:r>
          </w:p>
          <w:p w:rsidR="00424B8C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4B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«Современная </w:t>
            </w:r>
            <w:r w:rsidR="007455C3">
              <w:rPr>
                <w:rFonts w:ascii="Times New Roman" w:hAnsi="Times New Roman" w:cs="Times New Roman"/>
                <w:sz w:val="24"/>
                <w:szCs w:val="24"/>
              </w:rPr>
              <w:t>школа (</w:t>
            </w:r>
            <w:r w:rsidR="00424B8C">
              <w:rPr>
                <w:rFonts w:ascii="Times New Roman" w:hAnsi="Times New Roman" w:cs="Times New Roman"/>
                <w:sz w:val="24"/>
                <w:szCs w:val="24"/>
              </w:rPr>
              <w:t>Рязанская область)»,</w:t>
            </w:r>
            <w:r w:rsidR="007455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 на достижение результатов  реализации федерального проекта «Современная школа»;</w:t>
            </w:r>
          </w:p>
          <w:p w:rsidR="007455C3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55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«Цифровая образовательная среда (Рязанская область), 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>направленного на достижение результатов реализации федерального проекта «Цифровая образовательная среда»</w:t>
            </w:r>
            <w:proofErr w:type="gramStart"/>
            <w:r w:rsidR="007A026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A0267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учебно-воспитательного процесса в дошкольных образовательных организациях;</w:t>
            </w:r>
          </w:p>
          <w:p w:rsidR="007A0267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организаций;</w:t>
            </w:r>
          </w:p>
          <w:p w:rsidR="007A0267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вовлечения детей в социальную практику;</w:t>
            </w:r>
          </w:p>
          <w:p w:rsidR="007A0267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дополнительного образования;</w:t>
            </w:r>
          </w:p>
          <w:p w:rsidR="007A0267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(опорного) центра дополнительного образования детей;</w:t>
            </w:r>
          </w:p>
          <w:p w:rsidR="007A0267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>организация и информационно-методическое обеспечение отдыха, оздоровления и занятости детей;</w:t>
            </w:r>
          </w:p>
          <w:p w:rsidR="00936E05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E0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для проведения учебно-вспомогательного процесса в образовательных организациях;</w:t>
            </w:r>
          </w:p>
          <w:p w:rsidR="00936E05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36E0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функций в сфере реализации Программы;</w:t>
            </w:r>
          </w:p>
          <w:p w:rsidR="00936E05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E05">
              <w:rPr>
                <w:rFonts w:ascii="Times New Roman" w:hAnsi="Times New Roman" w:cs="Times New Roman"/>
                <w:sz w:val="24"/>
                <w:szCs w:val="24"/>
              </w:rPr>
              <w:t>обеспечение компетенций педагогических кадров, создание  механизмов мотивации педагогов к повышению качества работы и непрерывному профессиональному развитию;</w:t>
            </w:r>
          </w:p>
          <w:p w:rsidR="00936E05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E05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развитие форм семейного устройства детей-сирот, детей, оставшихся без попечения родителей, профилактику социального сиротства, успешную социализацию детей-сирот;</w:t>
            </w:r>
          </w:p>
          <w:p w:rsidR="00557C57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E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модели персонифицированного финансирования до</w:t>
            </w:r>
            <w:r w:rsidR="00B4647E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  <w:r w:rsidR="00217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39E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39E">
              <w:rPr>
                <w:rFonts w:ascii="Times New Roman" w:hAnsi="Times New Roman" w:cs="Times New Roman"/>
                <w:sz w:val="24"/>
                <w:szCs w:val="24"/>
              </w:rPr>
              <w:t>обеспечение научного, учебно-методического, организационного и технического сопровождения функционирования;</w:t>
            </w:r>
          </w:p>
          <w:p w:rsidR="00B4647E" w:rsidRPr="000D206D" w:rsidRDefault="005C2E12" w:rsidP="0057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39E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ежемесячного денежного вознаграждения за классное руководство педагогическим работникам образовательной организации, реализующей образовательные программы начального общего, основного общего и среднего общего образования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Default="0025294F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эффективности и результативности решения задач, определенных Программой, предлагается система следующих целевых индикаторов: </w:t>
            </w:r>
          </w:p>
          <w:p w:rsidR="0025294F" w:rsidRDefault="0025294F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оля общеобразовательных организаций, отвечающих современным требованиям;</w:t>
            </w:r>
          </w:p>
          <w:p w:rsidR="0025294F" w:rsidRDefault="0025294F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 в возрасте от 3-х до 7 лет охваченных дошкольным образованием;</w:t>
            </w:r>
          </w:p>
          <w:p w:rsidR="0025294F" w:rsidRPr="000D206D" w:rsidRDefault="0025294F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 доля одаренных детей, включенных в муниципальную  систему выявления, развития и адресной поддержки одаренных детей;</w:t>
            </w:r>
          </w:p>
          <w:p w:rsidR="0025294F" w:rsidRDefault="0025294F" w:rsidP="00CA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-доля одаренных детей школьного возраста, занявших призовые места на муниципальных, областных и всероссийских конкурсах, соревнованиях, олимпиадах, турнирах</w:t>
            </w:r>
            <w:r w:rsidR="00870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Default="0025294F" w:rsidP="00CA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CF1E2A">
              <w:rPr>
                <w:rFonts w:ascii="Times New Roman" w:hAnsi="Times New Roman" w:cs="Times New Roman"/>
                <w:sz w:val="24"/>
                <w:szCs w:val="24"/>
              </w:rPr>
              <w:t xml:space="preserve">оля воспитанников и учащихся образовательных </w:t>
            </w:r>
            <w:proofErr w:type="gramStart"/>
            <w:r w:rsidRPr="00CF1E2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CF1E2A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Default="0025294F" w:rsidP="00CA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AC365D">
              <w:rPr>
                <w:rFonts w:ascii="Times New Roman" w:hAnsi="Times New Roman" w:cs="Times New Roman"/>
                <w:sz w:val="24"/>
                <w:szCs w:val="24"/>
              </w:rPr>
              <w:t>величение доли учащихся образовательных организаций охваченных всеми формами отдыха и занятости</w:t>
            </w:r>
          </w:p>
          <w:p w:rsidR="0025294F" w:rsidRPr="000D206D" w:rsidRDefault="0025294F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объектов образования, обеспечивших комплексную безопасность в соответствии с действующими нормативными документами; </w:t>
            </w:r>
          </w:p>
          <w:p w:rsidR="0025294F" w:rsidRPr="000D206D" w:rsidRDefault="0025294F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оля образовательных организаций, обеспечивших комплексную защиту от терроризма; </w:t>
            </w:r>
          </w:p>
          <w:p w:rsidR="0025294F" w:rsidRPr="000D206D" w:rsidRDefault="0025294F" w:rsidP="00CA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дельный вес организаций дополнительного образования, в которых созданы условия для реализации современных образовательных  программ</w:t>
            </w:r>
            <w:r w:rsidR="00870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Default="0025294F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оля 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0E">
              <w:rPr>
                <w:rFonts w:ascii="Times New Roman" w:hAnsi="Times New Roman" w:cs="Times New Roman"/>
                <w:sz w:val="24"/>
                <w:szCs w:val="24"/>
              </w:rPr>
              <w:t>имеющие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0E">
              <w:rPr>
                <w:rFonts w:ascii="Times New Roman" w:hAnsi="Times New Roman" w:cs="Times New Roman"/>
                <w:sz w:val="24"/>
                <w:szCs w:val="24"/>
              </w:rPr>
              <w:t>залы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требованиям;</w:t>
            </w:r>
          </w:p>
          <w:p w:rsidR="005D4D0E" w:rsidRPr="002015DE" w:rsidRDefault="005D4D0E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>- доля выполнения целевых индикаторов и показателей Программы;</w:t>
            </w:r>
          </w:p>
          <w:p w:rsidR="005D4D0E" w:rsidRPr="002015DE" w:rsidRDefault="005D4D0E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учреждений муниципального района, получающим услуги МКУ УБСО Старожиловского  муниципального района по бухгалтерскому обслуживанию финансово-хозяйственной деятельности в соответствии с действующим законодательством РФ;</w:t>
            </w:r>
          </w:p>
          <w:p w:rsidR="005D4D0E" w:rsidRPr="002015DE" w:rsidRDefault="005D4D0E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учреждений муниципального района, получающих услуги МУ ИМЦ СО по информационной и научно-методической поддержке в осуществлении или государственной политики в области образования и обеспечения инновационных процессов в системе образования;</w:t>
            </w:r>
          </w:p>
          <w:p w:rsidR="005D4D0E" w:rsidRDefault="005D4D0E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доля педагогических работников образовательных учреждений муниципального района, получающих услуги </w:t>
            </w:r>
            <w:r w:rsidR="00EF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МУ ИМЦ </w:t>
            </w:r>
            <w:proofErr w:type="gramStart"/>
            <w:r w:rsidRPr="002015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01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 научно-методической поддержке в осуществлении ими государственной политики в области образования и обеспечении инновационных процессов в системе образования;</w:t>
            </w:r>
          </w:p>
          <w:p w:rsidR="005D4D0E" w:rsidRDefault="005D4D0E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5EBF" w:rsidRPr="002015D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профессиональную подготовку, переподг</w:t>
            </w:r>
            <w:r w:rsidR="005C2E12">
              <w:rPr>
                <w:rFonts w:ascii="Times New Roman" w:hAnsi="Times New Roman" w:cs="Times New Roman"/>
                <w:sz w:val="24"/>
                <w:szCs w:val="24"/>
              </w:rPr>
              <w:t>отовку и повышение квалификации;</w:t>
            </w:r>
          </w:p>
          <w:p w:rsidR="00936E05" w:rsidRDefault="00557C57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детей в в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озрасте от 5 до 18 лет,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получение дополнительного образования в рамках системы персонифицированного </w:t>
            </w:r>
          </w:p>
          <w:p w:rsidR="00B4647E" w:rsidRDefault="00936E05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C57">
              <w:rPr>
                <w:rFonts w:ascii="Times New Roman" w:hAnsi="Times New Roman" w:cs="Times New Roman"/>
                <w:sz w:val="24"/>
                <w:szCs w:val="24"/>
              </w:rPr>
              <w:t>финансирования – не менее 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воспитанников и учащихся образовательных организаций, охваченных персо</w:t>
            </w:r>
            <w:r w:rsidR="00B4647E">
              <w:rPr>
                <w:rFonts w:ascii="Times New Roman" w:hAnsi="Times New Roman" w:cs="Times New Roman"/>
                <w:sz w:val="24"/>
                <w:szCs w:val="24"/>
              </w:rPr>
              <w:t>нифицированным финансированием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9A" w:rsidRDefault="0021739E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 охваченных инновационной деятельностью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3B9" w:rsidRDefault="0021739E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9D9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работников, обеспеченных выплатой </w:t>
            </w:r>
            <w:r w:rsidR="0009282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ежемесячного денежного вознаграждения за классное руководство муниципальных образовательных организаций, реализующих образовательные программы начального общего,  основного общего и среднего общего образования, в том числе адаптированные основные общеобразовательные программы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0D206D" w:rsidRDefault="00870A25" w:rsidP="00C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</w:t>
            </w:r>
            <w:r w:rsidR="00AE3B6A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 в муниципальных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организациях, охваченных </w:t>
            </w:r>
            <w:r w:rsidR="00AE3B6A">
              <w:rPr>
                <w:rFonts w:ascii="Times New Roman" w:hAnsi="Times New Roman" w:cs="Times New Roman"/>
                <w:sz w:val="24"/>
                <w:szCs w:val="24"/>
              </w:rPr>
              <w:t>горячим питанием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(представлены в приложении №</w:t>
            </w:r>
            <w:r w:rsidR="0025294F"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настоящей Программе)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в 2017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D2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57165F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семи подпрограмм, характеризую</w:t>
            </w:r>
            <w:r w:rsidR="007D219A" w:rsidRPr="0057165F">
              <w:rPr>
                <w:rFonts w:ascii="Times New Roman" w:hAnsi="Times New Roman" w:cs="Times New Roman"/>
                <w:sz w:val="24"/>
                <w:szCs w:val="24"/>
              </w:rPr>
              <w:t>щих основные направления работы</w:t>
            </w: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57165F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общего образования»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57165F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57165F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3 «Развитие дополнительного образования»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Pr="0057165F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«Организация отдыха, оздоровления и занятости детей»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57165F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7165F"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57165F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6. «Укрепление здоровья школьников»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57165F" w:rsidRDefault="0025294F" w:rsidP="00571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92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</w:t>
            </w:r>
            <w:r w:rsidR="00092252">
              <w:rPr>
                <w:rFonts w:ascii="Times New Roman" w:hAnsi="Times New Roman" w:cs="Times New Roman"/>
                <w:sz w:val="24"/>
                <w:szCs w:val="24"/>
              </w:rPr>
              <w:t>ть образовательных организаций»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57165F" w:rsidRDefault="00F84BF9" w:rsidP="0009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9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294F" w:rsidRPr="0057165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техническое обеспечения функционирования и развития образования</w:t>
            </w:r>
            <w:r w:rsidR="00092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122" w:rsidRPr="0057165F" w:rsidRDefault="00484122" w:rsidP="0009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5F">
              <w:rPr>
                <w:rFonts w:ascii="Times New Roman" w:hAnsi="Times New Roman" w:cs="Times New Roman"/>
                <w:sz w:val="24"/>
                <w:szCs w:val="24"/>
              </w:rPr>
              <w:t xml:space="preserve">9. Реализация </w:t>
            </w:r>
            <w:r w:rsidR="00557C57" w:rsidRPr="0057165F">
              <w:rPr>
                <w:rFonts w:ascii="Times New Roman" w:hAnsi="Times New Roman" w:cs="Times New Roman"/>
                <w:sz w:val="24"/>
                <w:szCs w:val="24"/>
              </w:rPr>
              <w:t>современных моделей успешной социализации детей</w:t>
            </w:r>
          </w:p>
          <w:p w:rsidR="0025294F" w:rsidRPr="000D206D" w:rsidRDefault="00092252" w:rsidP="000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4BF9" w:rsidRPr="0057165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25294F" w:rsidRPr="0057165F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программе)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Основными мероприятиями Программы являются:</w:t>
            </w:r>
            <w:r w:rsidR="00474253">
              <w:rPr>
                <w:rFonts w:ascii="Times New Roman" w:hAnsi="Times New Roman" w:cs="Times New Roman"/>
              </w:rPr>
              <w:t xml:space="preserve"> </w:t>
            </w:r>
          </w:p>
          <w:p w:rsidR="0025294F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обеспечение муниципального задания, на оказание </w:t>
            </w:r>
            <w:r w:rsidR="00B745BB" w:rsidRPr="00EB7A35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выполнение работ)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D33" w:rsidRDefault="00B745BB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A">
              <w:rPr>
                <w:rFonts w:ascii="Times New Roman" w:hAnsi="Times New Roman" w:cs="Times New Roman"/>
                <w:sz w:val="24"/>
                <w:szCs w:val="24"/>
              </w:rPr>
              <w:t>- повышение оплаты труда работников муниципальных учреждений в связи с увеличением минимального размера оплаты труда;</w:t>
            </w:r>
          </w:p>
          <w:p w:rsidR="00D60D33" w:rsidRPr="00EB7A35" w:rsidRDefault="00474253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муниципального (</w:t>
            </w:r>
            <w:r w:rsidR="00757924" w:rsidRPr="002015DE">
              <w:rPr>
                <w:rFonts w:ascii="Times New Roman" w:hAnsi="Times New Roman" w:cs="Times New Roman"/>
                <w:sz w:val="24"/>
                <w:szCs w:val="24"/>
              </w:rPr>
              <w:t>опорного) центра дополнительного образования детей;</w:t>
            </w:r>
            <w:r w:rsidR="0075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апитальный ремонт зданий и сооружений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риобретение основных средств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омпенсация по оплате жилых помещений и коммунальных услуг.</w:t>
            </w:r>
          </w:p>
          <w:p w:rsidR="0025294F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мероприятий, конкурсов, фестивалей, праздников для детей и подростков, приобретение наградного материала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CDD" w:rsidRPr="00EB7A35" w:rsidRDefault="00FD2F13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E">
              <w:rPr>
                <w:rFonts w:ascii="Times New Roman" w:hAnsi="Times New Roman" w:cs="Times New Roman"/>
                <w:sz w:val="24"/>
                <w:szCs w:val="24"/>
              </w:rPr>
              <w:t>- создание муниципального (опорного) центра дополнительного образования детей;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физкультурно-оздоровительной и спортивной работы с 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и подростками, проведение соревнований, участие в областных соревнованиях, приобретение наградного материала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сбалансированного питания воспи</w:t>
            </w:r>
            <w:r w:rsidR="00310A6E">
              <w:rPr>
                <w:rFonts w:ascii="Times New Roman" w:hAnsi="Times New Roman" w:cs="Times New Roman"/>
                <w:sz w:val="24"/>
                <w:szCs w:val="24"/>
              </w:rPr>
              <w:t>танников дошкольных организаций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асходы на выплату персоналу государственных(муниципальных) органов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ные закупки товаров, работ и услуг для обеспечения государственных (муниципальных) нужд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жизнедеятельности оздоровительных лагерей на базе образовательных учреждений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риобретение путевок и воз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мещение части стоимости путевок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праздников, конкурсов, развитие разнообразных форм и видов организаций отдыха 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и оздоровления детей и молодежи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роведение райо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нных туристических соревнований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анятость детей и подростков в каникуля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рное и свободное от учебы время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оощрение талантливых детей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бновление спортивного инвентаря и ремонт спортивных сооружений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риведение электросетей и электрооборудования в соответствии с требованием нормативных документов по электро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энергетике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становка и модернизация наружного ограждения, противопожарных дверей, защитных оконных элементов, совершенствован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ие системы освещения территории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снащение пожарным оборудованием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Управления образования и молодежной политики администра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–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 xml:space="preserve"> Старожиловский муниципальный район Рязанской области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асходы на выплаты персоналу казенных учреждений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МКУ ЦБСО Старож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>иловского муниципального района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EB7A35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асходы на выплаты персоналу казенных учреждений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Default="0025294F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 ИМЦ СО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75E" w:rsidRDefault="00B745BB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 транспортных средств для перевозки детей ( в соответствии с требованиями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51160-98);</w:t>
            </w:r>
          </w:p>
          <w:p w:rsidR="00484122" w:rsidRDefault="00CE2D10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модели персонифицированного финансирования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A6E" w:rsidRDefault="00310A6E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обеспечение муниципального задания общеобразовательными учреждениями на оказание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работ);</w:t>
            </w:r>
          </w:p>
          <w:p w:rsidR="00310A6E" w:rsidRDefault="00310A6E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совершенствование питания в образовательных организациях;</w:t>
            </w:r>
          </w:p>
          <w:p w:rsidR="00310A6E" w:rsidRDefault="00310A6E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закона Рязанской области от 13.09.2006 г. №101-ОЗ «О  представлении компенсаций по оплате жилых помещений и коммунальных услуг отдельным категориям специалистов в сельской местности и рабочих поселках городского типа» в части субве</w:t>
            </w:r>
            <w:r w:rsidR="00485971">
              <w:rPr>
                <w:rFonts w:ascii="Times New Roman" w:hAnsi="Times New Roman" w:cs="Times New Roman"/>
                <w:sz w:val="24"/>
                <w:szCs w:val="24"/>
              </w:rPr>
              <w:t>нций муниципальным образованиям</w:t>
            </w:r>
            <w:r w:rsidR="008C6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28D" w:rsidRDefault="0032528D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организациях;</w:t>
            </w:r>
          </w:p>
          <w:p w:rsidR="0032528D" w:rsidRDefault="0032528D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 общеобразовательных организациях, расположенных в сел</w:t>
            </w:r>
            <w:r w:rsidR="00485971">
              <w:rPr>
                <w:rFonts w:ascii="Times New Roman" w:hAnsi="Times New Roman" w:cs="Times New Roman"/>
                <w:sz w:val="24"/>
                <w:szCs w:val="24"/>
              </w:rPr>
              <w:t>ьской местности и малых городах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условий для занятий физической культурой и спортом;</w:t>
            </w:r>
          </w:p>
          <w:p w:rsidR="005A440B" w:rsidRDefault="00083B11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40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ремонтных работ в муниципальных общеобразовательных организациях в рамках подготовки к началу нового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5A44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40B" w:rsidRDefault="005A440B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(обновление) материально- технической базы для реализации основных  и дополнительных </w:t>
            </w:r>
            <w:r w:rsidR="00083B1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цифрового и гуманитарного профилей общеобразовательных организаций</w:t>
            </w:r>
            <w:proofErr w:type="gramStart"/>
            <w:r w:rsidR="00083B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83B1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сельской местност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и и малых городах, в том числе;</w:t>
            </w:r>
          </w:p>
          <w:p w:rsidR="00083B11" w:rsidRDefault="00083B11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ремонтных работ в общеобразовательных организациях, расположенных ы сельской местности и малых городах, в которых предполагается создание центров образования цифрового и гуманитарного профилей;</w:t>
            </w:r>
          </w:p>
          <w:p w:rsidR="00083B11" w:rsidRDefault="00083B11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материально-технической базы для формирования у обучающихся современных технологических и гуманитарных навыков;</w:t>
            </w:r>
          </w:p>
          <w:p w:rsidR="00083B11" w:rsidRDefault="00083B11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обеспечение муниципального задания образовательными дошкольными учреждениями на оказание </w:t>
            </w:r>
            <w:r w:rsidR="00077657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работ);</w:t>
            </w:r>
          </w:p>
          <w:p w:rsidR="00083B11" w:rsidRDefault="00083B11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работников в соответствии с указами Президента РФ;</w:t>
            </w:r>
          </w:p>
          <w:p w:rsidR="00083B11" w:rsidRDefault="00083B11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достигнутых уровней заработной платы, определенных указом Президента РФ, отдельных категорий работников муниципальных дошкольных образовательных </w:t>
            </w:r>
            <w:r w:rsidR="00077657">
              <w:rPr>
                <w:rFonts w:ascii="Times New Roman" w:hAnsi="Times New Roman" w:cs="Times New Roman"/>
                <w:sz w:val="24"/>
                <w:szCs w:val="24"/>
              </w:rPr>
              <w:t>учреждений (врачей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персонала);</w:t>
            </w:r>
          </w:p>
          <w:p w:rsidR="00083B11" w:rsidRDefault="00083B11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 дошкольных образовательных организациях;</w:t>
            </w:r>
          </w:p>
          <w:p w:rsidR="00E94336" w:rsidRDefault="00E94336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ремонтных работ в дошкольных образовательных организациях;</w:t>
            </w:r>
          </w:p>
          <w:p w:rsidR="00E94336" w:rsidRDefault="00E94336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оплаты труда работников муниципальных учреждений в сфере физической культуры и спорта, в связи с увеличением минимального размера оплаты труда;</w:t>
            </w:r>
          </w:p>
          <w:p w:rsidR="00E94336" w:rsidRDefault="00E94336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оплаты труда отдельным категориям работников в соответствии с указами Президента РФ;</w:t>
            </w:r>
          </w:p>
          <w:p w:rsidR="00E94336" w:rsidRDefault="00E94336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достигнутых уровней заработной платы, определенных указами Президента, отдельных категорий работников муниципальных учреждений дополнительного образования детей в сфере образования;</w:t>
            </w:r>
          </w:p>
          <w:p w:rsidR="00E94336" w:rsidRDefault="00E94336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достигнутых уровней заработной платы, определенных указами </w:t>
            </w:r>
            <w:r w:rsidR="00077657">
              <w:rPr>
                <w:rFonts w:ascii="Times New Roman" w:hAnsi="Times New Roman" w:cs="Times New Roman"/>
                <w:sz w:val="24"/>
                <w:szCs w:val="24"/>
              </w:rPr>
              <w:t>Президента,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работников муниципальных учреждений дополнительного образования детей в сфере физической </w:t>
            </w:r>
            <w:r w:rsidR="00077657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модели персонифицированного финансирования дополнительного образования детей;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оплаты труда работников муниципальных учреждений в сфере физической культуры и спорта в соответствии с указами Президента РФ;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организационно-техническое и методическое сопровождение мероприятий по созданию муниципального опорного центра дополнительного образования детей;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охранно-пожарным оборудованием, средствами технической защиты от терроризм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 монтаж и наладка);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огнезащитной обработки деревянных конструкций, горючих отделочных и теплоизоляционных материалов, тканей;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ограждений по периметру территорий образовательных организаций;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подготовка, переподготовка и повышение квалификации;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выплаты на содержани</w:t>
            </w:r>
            <w:r w:rsidR="00E97BB0">
              <w:rPr>
                <w:rFonts w:ascii="Times New Roman" w:hAnsi="Times New Roman" w:cs="Times New Roman"/>
                <w:sz w:val="24"/>
                <w:szCs w:val="24"/>
              </w:rPr>
              <w:t>е в семьях опекунов, попечителей,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семьях, патронажных семьях;</w:t>
            </w:r>
          </w:p>
          <w:p w:rsidR="00077657" w:rsidRDefault="0007765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97BB0">
              <w:rPr>
                <w:rFonts w:ascii="Times New Roman" w:hAnsi="Times New Roman" w:cs="Times New Roman"/>
                <w:sz w:val="24"/>
                <w:szCs w:val="24"/>
              </w:rPr>
              <w:t>выплаты денежных средств на вознаграждение, причитающееся приемным родителям, патронажным воспитателям на предоставление мер социальной поддержки приемным семьям;</w:t>
            </w:r>
          </w:p>
          <w:p w:rsidR="00E97BB0" w:rsidRDefault="00E97BB0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органами местного самоуправления </w:t>
            </w:r>
            <w:r w:rsidRPr="00B464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97BB0">
              <w:rPr>
                <w:rFonts w:ascii="Times New Roman" w:hAnsi="Times New Roman" w:cs="Times New Roman"/>
                <w:sz w:val="24"/>
                <w:szCs w:val="24"/>
              </w:rPr>
              <w:t>полномочий по организации и осуществлению деятельности по опеке</w:t>
            </w:r>
            <w:r w:rsidR="00BC430B"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попечительству;</w:t>
            </w:r>
          </w:p>
          <w:p w:rsidR="00BC430B" w:rsidRDefault="00BC430B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осуществления приема и ухода за детьми в муниципальных образовательных организациях;</w:t>
            </w:r>
          </w:p>
          <w:p w:rsidR="00B4647E" w:rsidRDefault="00BC430B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жилыми помещениями детей-сирот и детей, оставшихся без </w:t>
            </w:r>
            <w:r w:rsidR="002E36E9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B4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827">
              <w:rPr>
                <w:rFonts w:ascii="Times New Roman" w:hAnsi="Times New Roman" w:cs="Times New Roman"/>
                <w:sz w:val="24"/>
                <w:szCs w:val="24"/>
              </w:rPr>
              <w:t>родителей;</w:t>
            </w:r>
          </w:p>
          <w:p w:rsidR="00092827" w:rsidRDefault="0009282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проектов, связанных с инновациями в образовании, реализуемых муниципальными общеобразовательными организациями;</w:t>
            </w:r>
          </w:p>
          <w:p w:rsidR="00077657" w:rsidRPr="000D206D" w:rsidRDefault="00092827" w:rsidP="0047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выплат ежемесячного денежного вознаграждения за классное руководство педагогическим работникам  муниципальных образовательных организаций, </w:t>
            </w:r>
            <w:r w:rsidR="00DF7C9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образовательные </w:t>
            </w:r>
            <w:r w:rsidR="002F2A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</w:t>
            </w:r>
            <w:r w:rsidR="00D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5A">
              <w:rPr>
                <w:rFonts w:ascii="Times New Roman" w:hAnsi="Times New Roman" w:cs="Times New Roman"/>
                <w:sz w:val="24"/>
                <w:szCs w:val="24"/>
              </w:rPr>
              <w:t>, основного общего и среднего общего образования, в том числе адаптированные основные общеобразовательные пр</w:t>
            </w:r>
            <w:r w:rsidR="00B15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2A5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2 523 655 101,15 руб. в том числе по годам: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210 612 804,96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230 617 568,14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248 567 280,34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275 063 192,90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318 012 698,28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335 376 639,03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303 446 008,31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300 952 381,05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в сумме 300 952 381,05 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муниципального бюджета 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653 413 882,19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63 616 306,58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70 422 273,72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61 772 891,79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67 749 482,24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78 273 106,79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87 592 243,24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76 621 258,95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73 683 159,44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2025 в сумме 73 683 159,44 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«Развитие общего образования»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 – 1 485 656 991,40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том числе по годам: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129 274 735,55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141 729 123,40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146 702 177,87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158 742 661,36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176 042 355,66руб.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194 820 441,70руб.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179 384 359,33руб.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179 480 568,26руб.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в сумме 179 480 568,26руб.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муниципального бюджета  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232 719 590,73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20 835 793,88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24 635 026,96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21 407 729,82руб.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22 653 944,08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29 194 061,45руб.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34 714 935,71руб.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26 384 873,95руб.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26 446 612,44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 в сумме 26 446 612,44 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 – 715 388 462,69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2017 в сумме 64 274 268,25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2018 в сумме 69 099 362,79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71 324 032,46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79 587 333,62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86 114 312,09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89 997 328,87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86 997 166,87руб.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83 997 328,87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 в сумме 83 997 328,87 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муниципального бюджета    238 313 226,43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27 425 113,85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28 763 981,33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23 098 070,01руб.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25 574 889,16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28 451 334,08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30 000 000,00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26 999 838,00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24 000 000,00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 в сумме 24 000 000,00 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3 «Развитие дополнительного образования» -  82 868 981,89руб.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2017 в сумме 7 934 702,01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2018 в сумме 8 243 808,53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7 984 744,94руб.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8 256 288,72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8 808 431,69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10 097 665,00руб.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10 514 447,00руб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10 514 447,00руб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в сумме 10 514 447,00руб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муниципального бюджета    78 231 433,42руб.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7 450 499,15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7 323 601,99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7 547 892,83руб.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7 894 930,12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8 093 503,33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9 667 665,00руб.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в сумме 10 084 447,00руб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10 084 447,00руб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в сумме 10 084 447,00руб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4. «Организация отдыха, оздоровления и занятости детей» - 11 845 053,41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2017 в сумме 1 064 499,39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2018 в сумме 1 228 323,98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1 232 627,05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1 312 213,30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1 165 105,28руб.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1 408 496,17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1 452 430,12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1 490 679,06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в сумме 1 490 679,06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муниципального бюджета    1 973 163,61руб.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180 129,13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314 400,00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262 829,66руб.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 22 204,82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200 000,00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248 400,00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248 400,00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248 400,00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в сумме 248 400,00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«Одаренные дети»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 – 537 000,00 руб.  - средства муниципального бюджета.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2017 в сумме  48 000,00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2018 в сумме  48 000,00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 22 000,00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101 000,00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78 000,00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60 000,00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60 000,00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60 000,00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в сумме 60 000,00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6. «Укрепление здоровья школьников» -       13 611 906,44 руб. –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2017 в сумме       51 710,24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  2 346 515,54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  5 459 428,14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  5 754 252,52 руб</w:t>
            </w:r>
            <w:r w:rsidR="00E5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муниципального бюджета    187 312,21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2017 в сумме       51 710,24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      23 465,16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      54 594,28 руб</w:t>
            </w:r>
            <w:r w:rsidR="00E5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в сумме       57 542,53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анизаций»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 – 3 315 908,80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2017 в сумме     317 468,00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2018 в сумме   1 054 643,12руб.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  1 211 170,00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      316 838,21руб.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      315 789,47руб.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       25 000,00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       25 000,00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       25 000,00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в сумме        25 000,00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муниципального бюджета    431 722,80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  27 468,00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204 457,12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  67 170,00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  16 838,21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  15 789,47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  25 000,00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  25 000,00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  25 000,00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2025 в сумме   25 000,00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организационно-методическому и техническому обеспечению функционирования и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 – 122 164 909,40руб. 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2017 в сумме   7 647 421,52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2018 в сумме   9 214 306,32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 9 408 146,69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 14 544 930,69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 21 482 104,18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 21 411 900,00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 12 818 700,00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 12 818 700,00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 в сумме  12 818 700,00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муниципального бюджета    101 020 432,99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  7 597 592,33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  9 132 806,32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  9 367 199,47руб.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11 462 210,69 руб. 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12 185 824,18руб.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12 818 700,00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2023 в сумме 12 818 700,00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12 818 700,00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в сумме 12 818 700,00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моделей успешной социализации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 xml:space="preserve"> – 88 265 887, руб.    -средства областного бюджета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2019 в сумме 10 682 381,33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2020 в сумме  9 855 411,46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2021 в сумме 18 547 171,77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2022 в сумме 11 801 554,77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в сумме 12 193 904,99 руб.</w:t>
            </w:r>
          </w:p>
          <w:p w:rsidR="002413A7" w:rsidRPr="002413A7" w:rsidRDefault="002413A7" w:rsidP="0024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2024 в сумме 12 565 657,86 руб.</w:t>
            </w:r>
          </w:p>
          <w:p w:rsidR="0025294F" w:rsidRPr="000D206D" w:rsidRDefault="002413A7" w:rsidP="0087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7">
              <w:rPr>
                <w:rFonts w:ascii="Times New Roman" w:hAnsi="Times New Roman" w:cs="Times New Roman"/>
                <w:sz w:val="24"/>
                <w:szCs w:val="24"/>
              </w:rPr>
              <w:t>2025 в сумме 12 565657,86 руб.</w:t>
            </w:r>
          </w:p>
        </w:tc>
      </w:tr>
      <w:tr w:rsidR="0025294F" w:rsidRPr="000D206D" w:rsidTr="007F0205"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B1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87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современным требованиям,</w:t>
            </w:r>
          </w:p>
          <w:p w:rsidR="0025294F" w:rsidRPr="000D206D" w:rsidRDefault="0025294F" w:rsidP="0087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 государственной  системы выявления, развития и адресной поддержки одаренных детей в различных областях интеллектуальной и творческой деятельности; </w:t>
            </w:r>
          </w:p>
          <w:p w:rsidR="0025294F" w:rsidRPr="000D206D" w:rsidRDefault="0025294F" w:rsidP="0087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для обучающихся, воспитанников 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образовательных организаций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их трудовой и учебной деятельности; </w:t>
            </w:r>
          </w:p>
          <w:p w:rsidR="0025294F" w:rsidRPr="000D206D" w:rsidRDefault="0025294F" w:rsidP="00870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со;</w:t>
            </w:r>
          </w:p>
          <w:p w:rsidR="0025294F" w:rsidRDefault="0025294F" w:rsidP="0087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-увеличение доли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отвечающих современным требованиям, </w:t>
            </w:r>
          </w:p>
          <w:p w:rsidR="0025294F" w:rsidRDefault="0025294F" w:rsidP="0087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 в возрасте от 3-х до 7 лет охваченных дошкольным образованием;</w:t>
            </w:r>
          </w:p>
          <w:p w:rsidR="0025294F" w:rsidRDefault="0025294F" w:rsidP="0087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CF1E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учащихся образовательных </w:t>
            </w:r>
            <w:proofErr w:type="gramStart"/>
            <w:r w:rsidRPr="00CF1E2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CF1E2A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Pr="000D206D" w:rsidRDefault="0025294F" w:rsidP="0087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65D">
              <w:rPr>
                <w:rFonts w:ascii="Times New Roman" w:hAnsi="Times New Roman" w:cs="Times New Roman"/>
                <w:sz w:val="24"/>
                <w:szCs w:val="24"/>
              </w:rPr>
              <w:t>величение доли учащихся образовательных организаций охваченных всеми формами отдыха и занятости</w:t>
            </w:r>
          </w:p>
        </w:tc>
      </w:tr>
    </w:tbl>
    <w:p w:rsidR="00870A25" w:rsidRDefault="00870A25" w:rsidP="00485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5294F" w:rsidRPr="00870A25" w:rsidRDefault="0025294F" w:rsidP="00870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0A25">
        <w:rPr>
          <w:rFonts w:ascii="Times New Roman" w:hAnsi="Times New Roman" w:cs="Times New Roman"/>
          <w:bCs/>
          <w:sz w:val="24"/>
          <w:szCs w:val="24"/>
        </w:rPr>
        <w:t>1. Характеристика проблем, на решение которых направлена Программа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Одним из условий успешности социально-экономического развитии Старожиловского муниципального района  и повышения благосостояния его населения является  модернизация 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гражданина.</w:t>
      </w:r>
    </w:p>
    <w:p w:rsidR="00870A25" w:rsidRDefault="0025294F" w:rsidP="00870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Эффективность деятельности отраслей экономики муниципального района связана с возможностью развития его человеческого потенциала, которая во многом определяется состоянием системы образования, ее инновационным развитием.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В системе образования Старожиловского муниципального района </w:t>
      </w:r>
      <w:r w:rsidR="00BC430B" w:rsidRPr="00B15F24">
        <w:rPr>
          <w:rFonts w:ascii="Times New Roman" w:hAnsi="Times New Roman" w:cs="Times New Roman"/>
          <w:sz w:val="24"/>
          <w:szCs w:val="24"/>
        </w:rPr>
        <w:t>функционирует</w:t>
      </w:r>
      <w:r w:rsidR="00870A25">
        <w:rPr>
          <w:rFonts w:ascii="Times New Roman" w:hAnsi="Times New Roman" w:cs="Times New Roman"/>
          <w:sz w:val="24"/>
          <w:szCs w:val="24"/>
        </w:rPr>
        <w:t xml:space="preserve"> 5 </w:t>
      </w:r>
      <w:r w:rsidR="00BC430B" w:rsidRPr="00B15F24">
        <w:rPr>
          <w:rFonts w:ascii="Times New Roman" w:hAnsi="Times New Roman" w:cs="Times New Roman"/>
          <w:sz w:val="24"/>
          <w:szCs w:val="24"/>
        </w:rPr>
        <w:t>обще</w:t>
      </w:r>
      <w:r w:rsidRPr="00B15F2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484122" w:rsidRPr="00B15F24">
        <w:rPr>
          <w:rFonts w:ascii="Times New Roman" w:hAnsi="Times New Roman" w:cs="Times New Roman"/>
          <w:sz w:val="24"/>
          <w:szCs w:val="24"/>
        </w:rPr>
        <w:t xml:space="preserve"> </w:t>
      </w:r>
      <w:r w:rsidR="00870A25">
        <w:rPr>
          <w:rFonts w:ascii="Times New Roman" w:hAnsi="Times New Roman" w:cs="Times New Roman"/>
          <w:sz w:val="24"/>
          <w:szCs w:val="24"/>
        </w:rPr>
        <w:t>(</w:t>
      </w:r>
      <w:r w:rsidR="00BC430B" w:rsidRPr="00B15F24">
        <w:rPr>
          <w:rFonts w:ascii="Times New Roman" w:hAnsi="Times New Roman" w:cs="Times New Roman"/>
          <w:sz w:val="24"/>
          <w:szCs w:val="24"/>
        </w:rPr>
        <w:t>7 филиалов), 12 до</w:t>
      </w:r>
      <w:r w:rsidR="00391CAB" w:rsidRPr="00B15F24">
        <w:rPr>
          <w:rFonts w:ascii="Times New Roman" w:hAnsi="Times New Roman" w:cs="Times New Roman"/>
          <w:sz w:val="24"/>
          <w:szCs w:val="24"/>
        </w:rPr>
        <w:t xml:space="preserve">школьных образовательных организаций, </w:t>
      </w:r>
      <w:r w:rsidR="00484122" w:rsidRPr="00B15F24">
        <w:rPr>
          <w:rFonts w:ascii="Times New Roman" w:hAnsi="Times New Roman" w:cs="Times New Roman"/>
          <w:sz w:val="24"/>
          <w:szCs w:val="24"/>
        </w:rPr>
        <w:t>2 учреждения дополнительного образования</w:t>
      </w:r>
      <w:r w:rsidRPr="00B15F24">
        <w:rPr>
          <w:rFonts w:ascii="Times New Roman" w:hAnsi="Times New Roman" w:cs="Times New Roman"/>
          <w:sz w:val="24"/>
          <w:szCs w:val="24"/>
        </w:rPr>
        <w:t xml:space="preserve">. Несмотря на целый ряд положительных </w:t>
      </w:r>
      <w:r w:rsidRPr="00B84393">
        <w:rPr>
          <w:rFonts w:ascii="Times New Roman" w:hAnsi="Times New Roman" w:cs="Times New Roman"/>
          <w:sz w:val="24"/>
          <w:szCs w:val="24"/>
        </w:rPr>
        <w:t>тенденций, сформирова</w:t>
      </w:r>
      <w:r w:rsidR="00870A25">
        <w:rPr>
          <w:rFonts w:ascii="Times New Roman" w:hAnsi="Times New Roman" w:cs="Times New Roman"/>
          <w:sz w:val="24"/>
          <w:szCs w:val="24"/>
        </w:rPr>
        <w:t>вшихся в системе муниципального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за последние годы, существует ряд проблем, сдерживающих ее дальне</w:t>
      </w:r>
      <w:r w:rsidR="00870A25">
        <w:rPr>
          <w:rFonts w:ascii="Times New Roman" w:hAnsi="Times New Roman" w:cs="Times New Roman"/>
          <w:sz w:val="24"/>
          <w:szCs w:val="24"/>
        </w:rPr>
        <w:t>йшее развитие. К ним относятся:</w:t>
      </w:r>
    </w:p>
    <w:p w:rsidR="00870A25" w:rsidRDefault="0025294F" w:rsidP="00870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1. Недостаточное развитие на муниципальном  уровне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деятельности. Недостаток средств на поддержку и развитие талантливых детей ограничивает возможность участия одаренных детей Старожиловского муниципального района в областных, Всероссийских и международных мероприятиях.</w:t>
      </w:r>
    </w:p>
    <w:p w:rsidR="00870A25" w:rsidRDefault="0025294F" w:rsidP="00870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2 . Низкая доля образовательных организаций, обеспечивших комплексную защиту от терроризма. Имеющаяся </w:t>
      </w:r>
      <w:r w:rsidRPr="00B84393">
        <w:rPr>
          <w:rFonts w:ascii="Times New Roman" w:hAnsi="Times New Roman" w:cs="Times New Roman"/>
          <w:bCs/>
          <w:sz w:val="24"/>
          <w:szCs w:val="24"/>
        </w:rPr>
        <w:t xml:space="preserve"> потребность в приведении электросетей и электрооборудования образовательных учреждений в соответствие с требованиями нормативных документов по электроэнергетике;</w:t>
      </w:r>
    </w:p>
    <w:p w:rsidR="00870A25" w:rsidRDefault="0025294F" w:rsidP="00870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Настоящее положение с материально-техническим оснащ</w:t>
      </w:r>
      <w:r>
        <w:rPr>
          <w:rFonts w:ascii="Times New Roman" w:hAnsi="Times New Roman" w:cs="Times New Roman"/>
          <w:sz w:val="24"/>
          <w:szCs w:val="24"/>
        </w:rPr>
        <w:t>ением образовательных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 xml:space="preserve"> характеризуется высокой степенью изношенности основных фондов (зданий, сооружений, оборудования и инженерных коммуникаций), недостаточным финансированием мероприятий, направленных на повышение комплексной безопас</w:t>
      </w:r>
      <w:r>
        <w:rPr>
          <w:rFonts w:ascii="Times New Roman" w:hAnsi="Times New Roman" w:cs="Times New Roman"/>
          <w:sz w:val="24"/>
          <w:szCs w:val="24"/>
        </w:rPr>
        <w:t>ности образовательных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 xml:space="preserve">, нарушением правил их эксплуатации. В соответствии с Правилами пожарной безопасности в Российской Федерации (ППБ 01-03) и другими нормами пожарной </w:t>
      </w:r>
      <w:r w:rsidRPr="00B84393">
        <w:rPr>
          <w:rFonts w:ascii="Times New Roman" w:hAnsi="Times New Roman" w:cs="Times New Roman"/>
          <w:sz w:val="24"/>
          <w:szCs w:val="24"/>
        </w:rPr>
        <w:lastRenderedPageBreak/>
        <w:t>безопас</w:t>
      </w:r>
      <w:r>
        <w:rPr>
          <w:rFonts w:ascii="Times New Roman" w:hAnsi="Times New Roman" w:cs="Times New Roman"/>
          <w:sz w:val="24"/>
          <w:szCs w:val="24"/>
        </w:rPr>
        <w:t>ности (НПБ) образовательные организации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относятся к объектам с массовым пребыванием людей, к которым предъявляются особые дополнительные требования защиты от пожаров.</w:t>
      </w:r>
      <w:r w:rsidR="0087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25" w:rsidRDefault="0025294F" w:rsidP="00870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3 Недостаточная доля образовательных учреждений общего образования соответствующая современным требованиям.</w:t>
      </w:r>
    </w:p>
    <w:p w:rsidR="0025294F" w:rsidRPr="00B84393" w:rsidRDefault="0025294F" w:rsidP="00870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4. Слабая материально-техническая база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 xml:space="preserve"> доп</w:t>
      </w:r>
      <w:r w:rsidR="00E10277">
        <w:rPr>
          <w:rFonts w:ascii="Times New Roman" w:hAnsi="Times New Roman" w:cs="Times New Roman"/>
          <w:sz w:val="24"/>
          <w:szCs w:val="24"/>
        </w:rPr>
        <w:t>олнительного образования детей.</w:t>
      </w:r>
    </w:p>
    <w:p w:rsidR="0025294F" w:rsidRPr="00B84393" w:rsidRDefault="0025294F" w:rsidP="00870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5294F" w:rsidRDefault="0025294F" w:rsidP="00870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 </w:t>
      </w:r>
      <w:r w:rsidRPr="00870A25">
        <w:rPr>
          <w:rFonts w:ascii="Times New Roman" w:hAnsi="Times New Roman" w:cs="Times New Roman"/>
          <w:bCs/>
          <w:sz w:val="24"/>
          <w:szCs w:val="24"/>
        </w:rPr>
        <w:t>Цели и задачи реализации Программы</w:t>
      </w:r>
    </w:p>
    <w:p w:rsidR="00870A25" w:rsidRPr="00870A25" w:rsidRDefault="00870A25" w:rsidP="00870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5294F" w:rsidRPr="00B84393" w:rsidRDefault="0025294F" w:rsidP="00870A25">
      <w:pPr>
        <w:pStyle w:val="ConsPlusCell"/>
        <w:widowControl w:val="0"/>
        <w:jc w:val="both"/>
      </w:pPr>
      <w:r w:rsidRPr="00B84393">
        <w:t xml:space="preserve">Целями Программы являются: </w:t>
      </w:r>
    </w:p>
    <w:p w:rsidR="00901ABA" w:rsidRDefault="00901ABA" w:rsidP="00901ABA">
      <w:pPr>
        <w:pStyle w:val="ConsPlusCell"/>
        <w:ind w:firstLine="709"/>
        <w:jc w:val="both"/>
      </w:pPr>
      <w:r>
        <w:t xml:space="preserve">- </w:t>
      </w:r>
      <w:r w:rsidR="0025294F" w:rsidRPr="00B84393">
        <w:t>создание в системе общего образования равных возможностей для современного качественного образования и позитивной социализации детей;</w:t>
      </w:r>
    </w:p>
    <w:p w:rsidR="00901ABA" w:rsidRDefault="00901ABA" w:rsidP="00901ABA">
      <w:pPr>
        <w:pStyle w:val="ConsPlusCell"/>
        <w:ind w:firstLine="709"/>
        <w:jc w:val="both"/>
      </w:pPr>
      <w:r>
        <w:t xml:space="preserve">- </w:t>
      </w:r>
      <w:r w:rsidR="0025294F" w:rsidRPr="00B84393">
        <w:t>обеспечение благоприятных у</w:t>
      </w:r>
      <w:r w:rsidR="0025294F">
        <w:t xml:space="preserve">словий для создания на муниципальном </w:t>
      </w:r>
      <w:r w:rsidR="0025294F" w:rsidRPr="00B84393">
        <w:t xml:space="preserve"> уровне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деятельности;</w:t>
      </w:r>
    </w:p>
    <w:p w:rsidR="00901ABA" w:rsidRDefault="00901ABA" w:rsidP="00901ABA">
      <w:pPr>
        <w:pStyle w:val="ConsPlusCell"/>
        <w:widowControl w:val="0"/>
        <w:ind w:firstLine="709"/>
        <w:jc w:val="both"/>
      </w:pPr>
      <w:r>
        <w:t xml:space="preserve">- </w:t>
      </w:r>
      <w:r w:rsidR="0025294F" w:rsidRPr="00B84393">
        <w:t>повышение уровня безопасности обучающихся, воспитанников и работников образовательных учреждений всех типов и видов;</w:t>
      </w:r>
    </w:p>
    <w:p w:rsidR="00901ABA" w:rsidRDefault="00901ABA" w:rsidP="00901ABA">
      <w:pPr>
        <w:pStyle w:val="ConsPlusCell"/>
        <w:widowControl w:val="0"/>
        <w:ind w:firstLine="709"/>
        <w:jc w:val="both"/>
      </w:pPr>
      <w:r>
        <w:t xml:space="preserve">- </w:t>
      </w:r>
      <w:r w:rsidR="0025294F" w:rsidRPr="00B84393">
        <w:t>обеспечение государственных гарантий доступности дошкольного образования всем слоям населения независимо от места жительства, социального статуса семьи, уровня развития и здоровья ребёнка;</w:t>
      </w:r>
    </w:p>
    <w:p w:rsidR="000B3C81" w:rsidRDefault="00901ABA" w:rsidP="00901ABA">
      <w:pPr>
        <w:pStyle w:val="ConsPlusCell"/>
        <w:widowControl w:val="0"/>
        <w:ind w:firstLine="709"/>
        <w:jc w:val="both"/>
      </w:pPr>
      <w:r>
        <w:t xml:space="preserve">- </w:t>
      </w:r>
      <w:r w:rsidR="00786CDD">
        <w:t>с</w:t>
      </w:r>
      <w:r w:rsidR="0025294F" w:rsidRPr="00B84393">
        <w:t>оздание условий для модернизаци</w:t>
      </w:r>
      <w:r w:rsidR="00CA4FA4">
        <w:t xml:space="preserve">и и устойчивого развития сферы </w:t>
      </w:r>
      <w:r w:rsidR="0025294F" w:rsidRPr="00B84393">
        <w:t>дополнительного образования детей;</w:t>
      </w:r>
    </w:p>
    <w:p w:rsidR="00901ABA" w:rsidRDefault="00BC7915" w:rsidP="00901A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в муниципальном районе эффективной системы взаимодействия в системе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направленностей, обеспечивающих достижение показателей развития системы дополнительного образования  детей, установленных Указом Президента Российской Федерации от 7 мая 2012 года № 599;</w:t>
      </w:r>
    </w:p>
    <w:p w:rsidR="00901ABA" w:rsidRDefault="00901ABA" w:rsidP="00901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D10">
        <w:rPr>
          <w:rFonts w:ascii="Times New Roman" w:hAnsi="Times New Roman" w:cs="Times New Roman"/>
          <w:sz w:val="24"/>
          <w:szCs w:val="24"/>
        </w:rPr>
        <w:t>обеспечение равной доступности качественного дополнительного образования в Старожиловском муниципальном районе;</w:t>
      </w:r>
    </w:p>
    <w:p w:rsidR="00CE2D10" w:rsidRDefault="00901ABA" w:rsidP="00901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D10">
        <w:rPr>
          <w:rFonts w:ascii="Times New Roman" w:hAnsi="Times New Roman" w:cs="Times New Roman"/>
          <w:sz w:val="24"/>
          <w:szCs w:val="24"/>
        </w:rPr>
        <w:t>реализация модели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25294F" w:rsidRDefault="0025294F" w:rsidP="00901A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A12A7D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с</w:t>
      </w:r>
      <w:r w:rsidR="0025294F" w:rsidRPr="00783199">
        <w:rPr>
          <w:rFonts w:ascii="Times New Roman" w:hAnsi="Times New Roman" w:cs="Times New Roman"/>
          <w:sz w:val="24"/>
          <w:szCs w:val="24"/>
        </w:rPr>
        <w:t>оздание условий для проведения учебно-воспитательного процесса в образовательных организациях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 w:rsidRPr="0078319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</w:t>
      </w:r>
      <w:r>
        <w:rPr>
          <w:rFonts w:ascii="Times New Roman" w:hAnsi="Times New Roman" w:cs="Times New Roman"/>
          <w:sz w:val="24"/>
          <w:szCs w:val="24"/>
        </w:rPr>
        <w:t>х  образовательных организаций;</w:t>
      </w:r>
    </w:p>
    <w:p w:rsidR="00A12A7D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о</w:t>
      </w:r>
      <w:r w:rsidR="0025294F" w:rsidRPr="00783199">
        <w:rPr>
          <w:rFonts w:ascii="Times New Roman" w:hAnsi="Times New Roman" w:cs="Times New Roman"/>
          <w:sz w:val="24"/>
          <w:szCs w:val="24"/>
        </w:rPr>
        <w:t>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игрушек(за исключением расходов на содержание здан</w:t>
      </w:r>
      <w:r>
        <w:rPr>
          <w:rFonts w:ascii="Times New Roman" w:hAnsi="Times New Roman" w:cs="Times New Roman"/>
          <w:sz w:val="24"/>
          <w:szCs w:val="24"/>
        </w:rPr>
        <w:t>ий и оплату коммунальных услуг)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р</w:t>
      </w:r>
      <w:r w:rsidR="0025294F" w:rsidRPr="00783199">
        <w:rPr>
          <w:rFonts w:ascii="Times New Roman" w:hAnsi="Times New Roman" w:cs="Times New Roman"/>
          <w:sz w:val="24"/>
          <w:szCs w:val="24"/>
        </w:rPr>
        <w:t>еализация Закона Рязанской области от 13.09.2006г №</w:t>
      </w:r>
      <w:r>
        <w:rPr>
          <w:rFonts w:ascii="Times New Roman" w:hAnsi="Times New Roman" w:cs="Times New Roman"/>
          <w:sz w:val="24"/>
          <w:szCs w:val="24"/>
        </w:rPr>
        <w:t xml:space="preserve"> 101-ОЗ «</w:t>
      </w:r>
      <w:r w:rsidR="0025294F" w:rsidRPr="00783199">
        <w:rPr>
          <w:rFonts w:ascii="Times New Roman" w:hAnsi="Times New Roman" w:cs="Times New Roman"/>
          <w:sz w:val="24"/>
          <w:szCs w:val="24"/>
        </w:rPr>
        <w:t>О предоставлении компенсаций по оплате жилых помещений и коммунальных услуг отдельным категориям специалистов в сельской</w:t>
      </w:r>
      <w:r>
        <w:rPr>
          <w:rFonts w:ascii="Times New Roman" w:hAnsi="Times New Roman" w:cs="Times New Roman"/>
          <w:sz w:val="24"/>
          <w:szCs w:val="24"/>
        </w:rPr>
        <w:t xml:space="preserve"> местности и рабочих поселках (</w:t>
      </w:r>
      <w:r w:rsidR="0025294F" w:rsidRPr="00783199">
        <w:rPr>
          <w:rFonts w:ascii="Times New Roman" w:hAnsi="Times New Roman" w:cs="Times New Roman"/>
          <w:sz w:val="24"/>
          <w:szCs w:val="24"/>
        </w:rPr>
        <w:t>поселках городского типа)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с</w:t>
      </w:r>
      <w:r w:rsidR="0025294F" w:rsidRPr="00783199">
        <w:rPr>
          <w:rFonts w:ascii="Times New Roman" w:hAnsi="Times New Roman" w:cs="Times New Roman"/>
          <w:sz w:val="24"/>
          <w:szCs w:val="24"/>
        </w:rPr>
        <w:t>оздание условий для развития детского творчества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15">
        <w:rPr>
          <w:rFonts w:ascii="Times New Roman" w:hAnsi="Times New Roman" w:cs="Times New Roman"/>
          <w:sz w:val="24"/>
          <w:szCs w:val="24"/>
        </w:rPr>
        <w:t>осу</w:t>
      </w:r>
      <w:r w:rsidR="0026108B">
        <w:rPr>
          <w:rFonts w:ascii="Times New Roman" w:hAnsi="Times New Roman" w:cs="Times New Roman"/>
          <w:sz w:val="24"/>
          <w:szCs w:val="24"/>
        </w:rPr>
        <w:t>ществление организационно-методической, экспертно-консультационной поддержки в системе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детей;</w:t>
      </w:r>
    </w:p>
    <w:p w:rsidR="0026108B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6108B">
        <w:rPr>
          <w:rFonts w:ascii="Times New Roman" w:hAnsi="Times New Roman" w:cs="Times New Roman"/>
          <w:sz w:val="24"/>
          <w:szCs w:val="24"/>
        </w:rPr>
        <w:t>выявление, формирование и распространение лучших практик в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26108B" w:rsidRDefault="0026108B" w:rsidP="00A12A7D">
      <w:pPr>
        <w:tabs>
          <w:tab w:val="left" w:pos="6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инфраструктурного, материально-технического и кадрового потенциала Старожиловского муниципального района в системе дополнительного образования детей;</w:t>
      </w:r>
    </w:p>
    <w:p w:rsidR="00A12A7D" w:rsidRDefault="0026108B" w:rsidP="00A12A7D">
      <w:pPr>
        <w:tabs>
          <w:tab w:val="left" w:pos="6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распространение моделей сетевого взаимодействия при реализации дополнительных общеобразо</w:t>
      </w:r>
      <w:r w:rsidR="00A12A7D">
        <w:rPr>
          <w:rFonts w:ascii="Times New Roman" w:hAnsi="Times New Roman" w:cs="Times New Roman"/>
          <w:sz w:val="24"/>
          <w:szCs w:val="24"/>
        </w:rPr>
        <w:t>вательных программ;</w:t>
      </w:r>
    </w:p>
    <w:p w:rsidR="00A12A7D" w:rsidRDefault="00A12A7D" w:rsidP="00A12A7D">
      <w:pPr>
        <w:tabs>
          <w:tab w:val="left" w:pos="6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08B">
        <w:rPr>
          <w:rFonts w:ascii="Times New Roman" w:hAnsi="Times New Roman" w:cs="Times New Roman"/>
          <w:sz w:val="24"/>
          <w:szCs w:val="24"/>
        </w:rPr>
        <w:t>обеспечение развития профессионального мастерства и уровня компетенции педагогов и других участников системы дополнительного образования детей на территории Старожиловского муниципального района;</w:t>
      </w:r>
    </w:p>
    <w:p w:rsidR="00A12A7D" w:rsidRDefault="00A12A7D" w:rsidP="00A12A7D">
      <w:pPr>
        <w:tabs>
          <w:tab w:val="left" w:pos="6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08B">
        <w:rPr>
          <w:rFonts w:ascii="Times New Roman" w:hAnsi="Times New Roman" w:cs="Times New Roman"/>
          <w:sz w:val="24"/>
          <w:szCs w:val="24"/>
        </w:rPr>
        <w:t>обеспечение функционирования в Старожиловском муниципальном рай</w:t>
      </w:r>
      <w:r>
        <w:rPr>
          <w:rFonts w:ascii="Times New Roman" w:hAnsi="Times New Roman" w:cs="Times New Roman"/>
          <w:sz w:val="24"/>
          <w:szCs w:val="24"/>
        </w:rPr>
        <w:t>оне общедоступного навигатора (</w:t>
      </w:r>
      <w:r w:rsidR="0026108B">
        <w:rPr>
          <w:rFonts w:ascii="Times New Roman" w:hAnsi="Times New Roman" w:cs="Times New Roman"/>
          <w:sz w:val="24"/>
          <w:szCs w:val="24"/>
        </w:rPr>
        <w:t>информационного портала с региональным и муниципальным сегментами) в системе  дополнительного образования детей;</w:t>
      </w:r>
    </w:p>
    <w:p w:rsidR="00A12A7D" w:rsidRDefault="00A12A7D" w:rsidP="00A12A7D">
      <w:pPr>
        <w:tabs>
          <w:tab w:val="left" w:pos="6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43C">
        <w:rPr>
          <w:rFonts w:ascii="Times New Roman" w:hAnsi="Times New Roman" w:cs="Times New Roman"/>
          <w:sz w:val="24"/>
          <w:szCs w:val="24"/>
        </w:rP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детей;</w:t>
      </w:r>
    </w:p>
    <w:p w:rsidR="00A12A7D" w:rsidRDefault="00A12A7D" w:rsidP="00A12A7D">
      <w:pPr>
        <w:tabs>
          <w:tab w:val="left" w:pos="6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с</w:t>
      </w:r>
      <w:r w:rsidR="0025294F" w:rsidRPr="00783199">
        <w:rPr>
          <w:rFonts w:ascii="Times New Roman" w:hAnsi="Times New Roman" w:cs="Times New Roman"/>
          <w:sz w:val="24"/>
          <w:szCs w:val="24"/>
        </w:rPr>
        <w:t>оздание условий для занятий спортом детей и молодежи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tabs>
          <w:tab w:val="left" w:pos="6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о</w:t>
      </w:r>
      <w:r w:rsidR="0025294F" w:rsidRPr="00783199">
        <w:rPr>
          <w:rFonts w:ascii="Times New Roman" w:hAnsi="Times New Roman" w:cs="Times New Roman"/>
          <w:sz w:val="24"/>
          <w:szCs w:val="24"/>
        </w:rPr>
        <w:t>рганизация и совершенствование питания в дошкольных образовательных организациях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A12A7D" w:rsidP="00A12A7D">
      <w:pPr>
        <w:widowControl w:val="0"/>
        <w:tabs>
          <w:tab w:val="left" w:pos="6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о</w:t>
      </w:r>
      <w:r w:rsidR="0025294F" w:rsidRPr="00783199">
        <w:rPr>
          <w:rFonts w:ascii="Times New Roman" w:hAnsi="Times New Roman" w:cs="Times New Roman"/>
          <w:sz w:val="24"/>
          <w:szCs w:val="24"/>
        </w:rPr>
        <w:t>рганизация и совершенствование питания в общеобразовательных организациях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р</w:t>
      </w:r>
      <w:r w:rsidR="0025294F" w:rsidRPr="00783199">
        <w:rPr>
          <w:rFonts w:ascii="Times New Roman" w:hAnsi="Times New Roman" w:cs="Times New Roman"/>
          <w:sz w:val="24"/>
          <w:szCs w:val="24"/>
        </w:rPr>
        <w:t>еализация Закона Рязанской области от 29.12.2010 №</w:t>
      </w:r>
      <w:r>
        <w:rPr>
          <w:rFonts w:ascii="Times New Roman" w:hAnsi="Times New Roman" w:cs="Times New Roman"/>
          <w:sz w:val="24"/>
          <w:szCs w:val="24"/>
        </w:rPr>
        <w:t xml:space="preserve"> 170-ОЗ «</w:t>
      </w:r>
      <w:r w:rsidR="0025294F" w:rsidRPr="00783199">
        <w:rPr>
          <w:rFonts w:ascii="Times New Roman" w:hAnsi="Times New Roman" w:cs="Times New Roman"/>
          <w:sz w:val="24"/>
          <w:szCs w:val="24"/>
        </w:rPr>
        <w:t>О наделении органами местного самоуправления отдельными государственными полномочиями Рязанской области по организации и обеспечен</w:t>
      </w:r>
      <w:r>
        <w:rPr>
          <w:rFonts w:ascii="Times New Roman" w:hAnsi="Times New Roman" w:cs="Times New Roman"/>
          <w:sz w:val="24"/>
          <w:szCs w:val="24"/>
        </w:rPr>
        <w:t>ию отдыха и оздоровления детей»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с</w:t>
      </w:r>
      <w:r w:rsidR="0025294F" w:rsidRPr="00783199">
        <w:rPr>
          <w:rFonts w:ascii="Times New Roman" w:hAnsi="Times New Roman" w:cs="Times New Roman"/>
          <w:sz w:val="24"/>
          <w:szCs w:val="24"/>
        </w:rPr>
        <w:t>овершенствование форм организации отдыха и оздоровление детей в Старожиловском муниципальном районе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71">
        <w:rPr>
          <w:rFonts w:ascii="Times New Roman" w:hAnsi="Times New Roman" w:cs="Times New Roman"/>
          <w:sz w:val="24"/>
          <w:szCs w:val="24"/>
        </w:rPr>
        <w:t>о</w:t>
      </w:r>
      <w:r w:rsidR="0025294F" w:rsidRPr="00783199">
        <w:rPr>
          <w:rFonts w:ascii="Times New Roman" w:hAnsi="Times New Roman" w:cs="Times New Roman"/>
          <w:sz w:val="24"/>
          <w:szCs w:val="24"/>
        </w:rPr>
        <w:t>рганизация деятельности, обеспечивающей разумное и полезное проведение детьми и подростками свободного времени</w:t>
      </w:r>
      <w:r w:rsidR="002529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Pr="00783199" w:rsidRDefault="00A12A7D" w:rsidP="00A12A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р</w:t>
      </w:r>
      <w:r w:rsidR="0025294F" w:rsidRPr="00783199">
        <w:rPr>
          <w:rFonts w:ascii="Times New Roman" w:hAnsi="Times New Roman" w:cs="Times New Roman"/>
          <w:sz w:val="24"/>
          <w:szCs w:val="24"/>
        </w:rPr>
        <w:t>азвитие форм выявления и поддержки одаренных детей</w:t>
      </w:r>
      <w:r w:rsidR="0025294F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25294F" w:rsidP="00A1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83199">
        <w:rPr>
          <w:rFonts w:ascii="Times New Roman" w:hAnsi="Times New Roman" w:cs="Times New Roman"/>
          <w:sz w:val="24"/>
          <w:szCs w:val="24"/>
        </w:rPr>
        <w:t>крепление здоровья школьников, развитие физической культуры и спорта в образовательных организациях</w:t>
      </w:r>
      <w:r w:rsidR="00A12A7D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 w:rsidRPr="00783199"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для проведения учебно-воспитательного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>в образовательных организациях;</w:t>
      </w:r>
    </w:p>
    <w:p w:rsidR="0025294F" w:rsidRPr="00783199" w:rsidRDefault="00A12A7D" w:rsidP="00A1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у</w:t>
      </w:r>
      <w:r w:rsidR="0025294F" w:rsidRPr="00783199">
        <w:rPr>
          <w:rFonts w:ascii="Times New Roman" w:hAnsi="Times New Roman" w:cs="Times New Roman"/>
          <w:sz w:val="24"/>
          <w:szCs w:val="24"/>
        </w:rPr>
        <w:t>правление процессами развития сети образовательными организациями района</w:t>
      </w:r>
    </w:p>
    <w:p w:rsidR="0025294F" w:rsidRPr="00783199" w:rsidRDefault="0025294F" w:rsidP="0090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3199">
        <w:rPr>
          <w:rFonts w:ascii="Times New Roman" w:hAnsi="Times New Roman" w:cs="Times New Roman"/>
          <w:sz w:val="24"/>
          <w:szCs w:val="24"/>
        </w:rPr>
        <w:t>беспечение организации и ведения бухгалтерского и налогового учета и отчетности, осуществления контроля в соответ</w:t>
      </w:r>
      <w:r w:rsidR="00A12A7D">
        <w:rPr>
          <w:rFonts w:ascii="Times New Roman" w:hAnsi="Times New Roman" w:cs="Times New Roman"/>
          <w:sz w:val="24"/>
          <w:szCs w:val="24"/>
        </w:rPr>
        <w:t>ствии с заключенными договорами;</w:t>
      </w:r>
    </w:p>
    <w:p w:rsidR="002F2A5A" w:rsidRDefault="00A12A7D" w:rsidP="00A1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94F">
        <w:rPr>
          <w:rFonts w:ascii="Times New Roman" w:hAnsi="Times New Roman" w:cs="Times New Roman"/>
          <w:sz w:val="24"/>
          <w:szCs w:val="24"/>
        </w:rPr>
        <w:t>о</w:t>
      </w:r>
      <w:r w:rsidR="0025294F" w:rsidRPr="00783199">
        <w:rPr>
          <w:rFonts w:ascii="Times New Roman" w:hAnsi="Times New Roman" w:cs="Times New Roman"/>
          <w:sz w:val="24"/>
          <w:szCs w:val="24"/>
        </w:rPr>
        <w:t>пределение содержания методической работы с педагогическими</w:t>
      </w:r>
      <w:r w:rsidR="002F2A5A">
        <w:rPr>
          <w:rFonts w:ascii="Times New Roman" w:hAnsi="Times New Roman" w:cs="Times New Roman"/>
          <w:sz w:val="24"/>
          <w:szCs w:val="24"/>
        </w:rPr>
        <w:t xml:space="preserve"> работниками</w:t>
      </w:r>
    </w:p>
    <w:p w:rsidR="002F2A5A" w:rsidRDefault="002F2A5A" w:rsidP="0090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научного, учебно- методического, организационного и технического сопровождения функционирования</w:t>
      </w:r>
      <w:r w:rsidR="00901ABA">
        <w:rPr>
          <w:rFonts w:ascii="Times New Roman" w:hAnsi="Times New Roman" w:cs="Times New Roman"/>
          <w:sz w:val="24"/>
          <w:szCs w:val="24"/>
        </w:rPr>
        <w:t xml:space="preserve"> и развития системы образования</w:t>
      </w:r>
      <w:r w:rsidR="00A12A7D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A5A">
        <w:rPr>
          <w:rFonts w:ascii="Times New Roman" w:hAnsi="Times New Roman" w:cs="Times New Roman"/>
          <w:sz w:val="24"/>
          <w:szCs w:val="24"/>
        </w:rPr>
        <w:t>обеспечение выплаты ежемеся</w:t>
      </w:r>
      <w:r w:rsidR="00CA4FA4">
        <w:rPr>
          <w:rFonts w:ascii="Times New Roman" w:hAnsi="Times New Roman" w:cs="Times New Roman"/>
          <w:sz w:val="24"/>
          <w:szCs w:val="24"/>
        </w:rPr>
        <w:t xml:space="preserve">чного денежного вознаграждения </w:t>
      </w:r>
      <w:r w:rsidR="002F2A5A">
        <w:rPr>
          <w:rFonts w:ascii="Times New Roman" w:hAnsi="Times New Roman" w:cs="Times New Roman"/>
          <w:sz w:val="24"/>
          <w:szCs w:val="24"/>
        </w:rPr>
        <w:t xml:space="preserve">за классное за классное руководство педагогическим работникам образовательной организации, реализующей образовательные </w:t>
      </w:r>
      <w:r w:rsidR="004D112A">
        <w:rPr>
          <w:rFonts w:ascii="Times New Roman" w:hAnsi="Times New Roman" w:cs="Times New Roman"/>
          <w:sz w:val="24"/>
          <w:szCs w:val="24"/>
        </w:rPr>
        <w:t>программы</w:t>
      </w:r>
      <w:r w:rsidR="002F2A5A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</w:t>
      </w:r>
      <w:r w:rsidR="00901ABA">
        <w:rPr>
          <w:rFonts w:ascii="Times New Roman" w:hAnsi="Times New Roman" w:cs="Times New Roman"/>
          <w:sz w:val="24"/>
          <w:szCs w:val="24"/>
        </w:rPr>
        <w:t>о и среднего общего образования;</w:t>
      </w:r>
    </w:p>
    <w:p w:rsidR="00A12A7D" w:rsidRDefault="00A12A7D" w:rsidP="00A1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B6A">
        <w:rPr>
          <w:rFonts w:ascii="Times New Roman" w:hAnsi="Times New Roman" w:cs="Times New Roman"/>
          <w:sz w:val="24"/>
          <w:szCs w:val="24"/>
        </w:rPr>
        <w:t>обеспечение обучающихся</w:t>
      </w:r>
      <w:r w:rsidR="004D112A">
        <w:rPr>
          <w:rFonts w:ascii="Times New Roman" w:hAnsi="Times New Roman" w:cs="Times New Roman"/>
          <w:sz w:val="24"/>
          <w:szCs w:val="24"/>
        </w:rPr>
        <w:t>, получающих начальное общее образование в муниципальных образовательных организациях, охваченных горячим питанием</w:t>
      </w:r>
      <w:r w:rsidR="00901ABA">
        <w:rPr>
          <w:rFonts w:ascii="Times New Roman" w:hAnsi="Times New Roman" w:cs="Times New Roman"/>
          <w:sz w:val="24"/>
          <w:szCs w:val="24"/>
        </w:rPr>
        <w:t>;</w:t>
      </w:r>
    </w:p>
    <w:p w:rsidR="00A12A7D" w:rsidRDefault="00A12A7D" w:rsidP="00A1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ABA">
        <w:rPr>
          <w:rFonts w:ascii="Times New Roman" w:hAnsi="Times New Roman" w:cs="Times New Roman"/>
          <w:sz w:val="24"/>
          <w:szCs w:val="24"/>
        </w:rPr>
        <w:t>обеспечение научного, учебно-</w:t>
      </w:r>
      <w:r w:rsidR="004D112A">
        <w:rPr>
          <w:rFonts w:ascii="Times New Roman" w:hAnsi="Times New Roman" w:cs="Times New Roman"/>
          <w:sz w:val="24"/>
          <w:szCs w:val="24"/>
        </w:rPr>
        <w:t>методического, организационного и технического сопровождения функционирования и развития системы образования</w:t>
      </w:r>
      <w:r w:rsidR="00901ABA">
        <w:rPr>
          <w:rFonts w:ascii="Times New Roman" w:hAnsi="Times New Roman" w:cs="Times New Roman"/>
          <w:sz w:val="24"/>
          <w:szCs w:val="24"/>
        </w:rPr>
        <w:t>;</w:t>
      </w:r>
    </w:p>
    <w:p w:rsidR="0025294F" w:rsidRPr="00B84393" w:rsidRDefault="00A12A7D" w:rsidP="00A1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12A">
        <w:rPr>
          <w:rFonts w:ascii="Times New Roman" w:hAnsi="Times New Roman" w:cs="Times New Roman"/>
          <w:sz w:val="24"/>
          <w:szCs w:val="24"/>
        </w:rPr>
        <w:t>обеспечение выплаты ежемесячного денежного вознаграждения за классное руководство педагогическим работникам 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организации, реализующей</w:t>
      </w:r>
      <w:r w:rsidR="004D112A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</w:t>
      </w:r>
      <w:r w:rsidR="00901ABA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Для достижения целей и решения поставленных задач предусматривается применение комплексного подхода и программно-целевого метода. Использование комплексного подхода предполагает разделение Программы на подпрограммы в зависимости от </w:t>
      </w:r>
      <w:r w:rsidRPr="00B84393">
        <w:rPr>
          <w:rFonts w:ascii="Times New Roman" w:hAnsi="Times New Roman" w:cs="Times New Roman"/>
          <w:sz w:val="24"/>
          <w:szCs w:val="24"/>
        </w:rPr>
        <w:lastRenderedPageBreak/>
        <w:t>проблемного направления, что обеспечивает широкий охват проблемы программными мероприятиями, а применение программно-целевого метода, увязывающего мероприятия по срокам, ресурсам и исполнителям, создаст условия для максимально эффективного использования бюджетных сре</w:t>
      </w:r>
      <w:proofErr w:type="gramStart"/>
      <w:r w:rsidRPr="00B8439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84393">
        <w:rPr>
          <w:rFonts w:ascii="Times New Roman" w:hAnsi="Times New Roman" w:cs="Times New Roman"/>
          <w:sz w:val="24"/>
          <w:szCs w:val="24"/>
        </w:rPr>
        <w:t>оответствии с приоритетами муниципальной  политики в сфере образования.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A12A7D" w:rsidRDefault="0025294F" w:rsidP="00A12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2A7D">
        <w:rPr>
          <w:rFonts w:ascii="Times New Roman" w:hAnsi="Times New Roman" w:cs="Times New Roman"/>
          <w:bCs/>
          <w:sz w:val="24"/>
          <w:szCs w:val="24"/>
        </w:rPr>
        <w:t>3. Сроки реализации Программы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Реализация Программы осуществляе</w:t>
      </w:r>
      <w:r>
        <w:rPr>
          <w:rFonts w:ascii="Times New Roman" w:hAnsi="Times New Roman" w:cs="Times New Roman"/>
          <w:sz w:val="24"/>
          <w:szCs w:val="24"/>
        </w:rPr>
        <w:t>тся в 2017</w:t>
      </w:r>
      <w:r w:rsidRPr="00B84393">
        <w:rPr>
          <w:rFonts w:ascii="Times New Roman" w:hAnsi="Times New Roman" w:cs="Times New Roman"/>
          <w:sz w:val="24"/>
          <w:szCs w:val="24"/>
        </w:rPr>
        <w:t xml:space="preserve"> - 20</w:t>
      </w:r>
      <w:r w:rsidR="00C677B8">
        <w:rPr>
          <w:rFonts w:ascii="Times New Roman" w:hAnsi="Times New Roman" w:cs="Times New Roman"/>
          <w:sz w:val="24"/>
          <w:szCs w:val="24"/>
        </w:rPr>
        <w:t>25</w:t>
      </w:r>
      <w:r w:rsidRPr="00B84393">
        <w:rPr>
          <w:rFonts w:ascii="Times New Roman" w:hAnsi="Times New Roman" w:cs="Times New Roman"/>
          <w:sz w:val="24"/>
          <w:szCs w:val="24"/>
        </w:rPr>
        <w:t>гг.</w:t>
      </w:r>
    </w:p>
    <w:p w:rsidR="00A12A7D" w:rsidRDefault="00A12A7D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5294F" w:rsidRPr="00A12A7D" w:rsidRDefault="0025294F" w:rsidP="00A12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2A7D">
        <w:rPr>
          <w:rFonts w:ascii="Times New Roman" w:hAnsi="Times New Roman" w:cs="Times New Roman"/>
          <w:bCs/>
          <w:sz w:val="24"/>
          <w:szCs w:val="24"/>
        </w:rPr>
        <w:t>4. Система программных мероприятий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485971" w:rsidRDefault="0025294F" w:rsidP="00CA4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восьми</w:t>
      </w:r>
      <w:r w:rsidRPr="000D206D">
        <w:rPr>
          <w:rFonts w:ascii="Times New Roman" w:hAnsi="Times New Roman" w:cs="Times New Roman"/>
          <w:sz w:val="24"/>
          <w:szCs w:val="24"/>
        </w:rPr>
        <w:t xml:space="preserve"> подпрограмм, характеризующ</w:t>
      </w:r>
      <w:r w:rsidR="00A12A7D">
        <w:rPr>
          <w:rFonts w:ascii="Times New Roman" w:hAnsi="Times New Roman" w:cs="Times New Roman"/>
          <w:sz w:val="24"/>
          <w:szCs w:val="24"/>
        </w:rPr>
        <w:t xml:space="preserve">их основные направления </w:t>
      </w:r>
      <w:r w:rsidR="00A12A7D" w:rsidRPr="00485971">
        <w:rPr>
          <w:rFonts w:ascii="Times New Roman" w:hAnsi="Times New Roman" w:cs="Times New Roman"/>
          <w:sz w:val="24"/>
          <w:szCs w:val="24"/>
        </w:rPr>
        <w:t>работы:</w:t>
      </w:r>
    </w:p>
    <w:p w:rsidR="0025294F" w:rsidRPr="00485971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>1.</w:t>
      </w:r>
      <w:r w:rsidR="00485971" w:rsidRPr="00485971">
        <w:rPr>
          <w:rFonts w:ascii="Times New Roman" w:hAnsi="Times New Roman" w:cs="Times New Roman"/>
          <w:sz w:val="24"/>
          <w:szCs w:val="24"/>
        </w:rPr>
        <w:t xml:space="preserve"> «</w:t>
      </w:r>
      <w:r w:rsidRPr="00485971">
        <w:rPr>
          <w:rFonts w:ascii="Times New Roman" w:hAnsi="Times New Roman" w:cs="Times New Roman"/>
          <w:sz w:val="24"/>
          <w:szCs w:val="24"/>
        </w:rPr>
        <w:t>Развитие общего образования</w:t>
      </w:r>
      <w:r w:rsidR="00485971" w:rsidRPr="00485971">
        <w:rPr>
          <w:rFonts w:ascii="Times New Roman" w:hAnsi="Times New Roman" w:cs="Times New Roman"/>
          <w:sz w:val="24"/>
          <w:szCs w:val="24"/>
        </w:rPr>
        <w:t>»</w:t>
      </w:r>
      <w:r w:rsidR="00485971">
        <w:rPr>
          <w:rFonts w:ascii="Times New Roman" w:hAnsi="Times New Roman" w:cs="Times New Roman"/>
          <w:sz w:val="24"/>
          <w:szCs w:val="24"/>
        </w:rPr>
        <w:t>.</w:t>
      </w:r>
    </w:p>
    <w:p w:rsidR="0025294F" w:rsidRPr="00485971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>2.</w:t>
      </w:r>
      <w:r w:rsidR="00485971">
        <w:rPr>
          <w:rFonts w:ascii="Times New Roman" w:hAnsi="Times New Roman" w:cs="Times New Roman"/>
          <w:sz w:val="24"/>
          <w:szCs w:val="24"/>
        </w:rPr>
        <w:t xml:space="preserve"> «</w:t>
      </w:r>
      <w:r w:rsidRPr="00485971">
        <w:rPr>
          <w:rFonts w:ascii="Times New Roman" w:hAnsi="Times New Roman" w:cs="Times New Roman"/>
          <w:sz w:val="24"/>
          <w:szCs w:val="24"/>
        </w:rPr>
        <w:t>Развитие дошкольного</w:t>
      </w:r>
      <w:r w:rsidR="0048597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A4FA4">
        <w:rPr>
          <w:rFonts w:ascii="Times New Roman" w:hAnsi="Times New Roman" w:cs="Times New Roman"/>
          <w:sz w:val="24"/>
          <w:szCs w:val="24"/>
        </w:rPr>
        <w:t>я</w:t>
      </w:r>
      <w:r w:rsidR="00485971">
        <w:rPr>
          <w:rFonts w:ascii="Times New Roman" w:hAnsi="Times New Roman" w:cs="Times New Roman"/>
          <w:sz w:val="24"/>
          <w:szCs w:val="24"/>
        </w:rPr>
        <w:t>».</w:t>
      </w:r>
      <w:r w:rsidRPr="0048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Pr="00485971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>3 «Развитие дополнительного образования»</w:t>
      </w:r>
      <w:r w:rsidR="00485971">
        <w:rPr>
          <w:rFonts w:ascii="Times New Roman" w:hAnsi="Times New Roman" w:cs="Times New Roman"/>
          <w:sz w:val="24"/>
          <w:szCs w:val="24"/>
        </w:rPr>
        <w:t>.</w:t>
      </w:r>
    </w:p>
    <w:p w:rsidR="0025294F" w:rsidRPr="00485971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>4.</w:t>
      </w:r>
      <w:r w:rsidR="00485971">
        <w:rPr>
          <w:rFonts w:ascii="Times New Roman" w:hAnsi="Times New Roman" w:cs="Times New Roman"/>
          <w:sz w:val="24"/>
          <w:szCs w:val="24"/>
        </w:rPr>
        <w:t xml:space="preserve"> </w:t>
      </w:r>
      <w:r w:rsidRPr="00485971">
        <w:rPr>
          <w:rFonts w:ascii="Times New Roman" w:hAnsi="Times New Roman" w:cs="Times New Roman"/>
          <w:sz w:val="24"/>
          <w:szCs w:val="24"/>
        </w:rPr>
        <w:t>«Организация отдыха, оздоровления и занятости детей»</w:t>
      </w:r>
      <w:r w:rsidR="00485971">
        <w:rPr>
          <w:rFonts w:ascii="Times New Roman" w:hAnsi="Times New Roman" w:cs="Times New Roman"/>
          <w:sz w:val="24"/>
          <w:szCs w:val="24"/>
        </w:rPr>
        <w:t>.</w:t>
      </w:r>
    </w:p>
    <w:p w:rsidR="0025294F" w:rsidRPr="00485971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 xml:space="preserve">5. </w:t>
      </w:r>
      <w:r w:rsidR="00485971">
        <w:rPr>
          <w:rFonts w:ascii="Times New Roman" w:hAnsi="Times New Roman" w:cs="Times New Roman"/>
          <w:sz w:val="24"/>
          <w:szCs w:val="24"/>
        </w:rPr>
        <w:t>«Одаренные дети».</w:t>
      </w:r>
      <w:r w:rsidRPr="0048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Pr="00485971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>6. «Укрепление здоровья школьников»</w:t>
      </w:r>
      <w:r w:rsidR="00485971">
        <w:rPr>
          <w:rFonts w:ascii="Times New Roman" w:hAnsi="Times New Roman" w:cs="Times New Roman"/>
          <w:sz w:val="24"/>
          <w:szCs w:val="24"/>
        </w:rPr>
        <w:t>.</w:t>
      </w:r>
    </w:p>
    <w:p w:rsidR="0025294F" w:rsidRPr="00485971" w:rsidRDefault="0025294F" w:rsidP="0048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 xml:space="preserve">7. </w:t>
      </w:r>
      <w:r w:rsidR="00485971">
        <w:rPr>
          <w:rFonts w:ascii="Times New Roman" w:hAnsi="Times New Roman" w:cs="Times New Roman"/>
          <w:sz w:val="24"/>
          <w:szCs w:val="24"/>
        </w:rPr>
        <w:t>«</w:t>
      </w:r>
      <w:r w:rsidRPr="00485971">
        <w:rPr>
          <w:rFonts w:ascii="Times New Roman" w:hAnsi="Times New Roman" w:cs="Times New Roman"/>
          <w:sz w:val="24"/>
          <w:szCs w:val="24"/>
        </w:rPr>
        <w:t>Комплексная безопасность образовательных организаций</w:t>
      </w:r>
      <w:r w:rsidR="00485971">
        <w:rPr>
          <w:rFonts w:ascii="Times New Roman" w:hAnsi="Times New Roman" w:cs="Times New Roman"/>
          <w:sz w:val="24"/>
          <w:szCs w:val="24"/>
        </w:rPr>
        <w:t>»</w:t>
      </w:r>
      <w:r w:rsidRPr="0048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71" w:rsidRDefault="00124525" w:rsidP="004859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>8.</w:t>
      </w:r>
      <w:r w:rsidR="00485971">
        <w:rPr>
          <w:rFonts w:ascii="Times New Roman" w:hAnsi="Times New Roman" w:cs="Times New Roman"/>
          <w:sz w:val="24"/>
          <w:szCs w:val="24"/>
        </w:rPr>
        <w:t xml:space="preserve"> «</w:t>
      </w:r>
      <w:r w:rsidR="0025294F" w:rsidRPr="00485971">
        <w:rPr>
          <w:rFonts w:ascii="Times New Roman" w:hAnsi="Times New Roman" w:cs="Times New Roman"/>
          <w:sz w:val="24"/>
          <w:szCs w:val="24"/>
        </w:rPr>
        <w:t>Организационно-методического и технического обеспечения функционирования и развития образования</w:t>
      </w:r>
      <w:r w:rsidR="00485971">
        <w:rPr>
          <w:rFonts w:ascii="Times New Roman" w:hAnsi="Times New Roman" w:cs="Times New Roman"/>
          <w:sz w:val="24"/>
          <w:szCs w:val="24"/>
        </w:rPr>
        <w:t>».</w:t>
      </w:r>
    </w:p>
    <w:p w:rsidR="00A12A7D" w:rsidRDefault="00484122" w:rsidP="004859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971">
        <w:rPr>
          <w:rFonts w:ascii="Times New Roman" w:hAnsi="Times New Roman" w:cs="Times New Roman"/>
          <w:sz w:val="24"/>
          <w:szCs w:val="24"/>
        </w:rPr>
        <w:t>9.</w:t>
      </w:r>
      <w:r w:rsidR="00485971">
        <w:rPr>
          <w:rFonts w:ascii="Times New Roman" w:hAnsi="Times New Roman" w:cs="Times New Roman"/>
          <w:sz w:val="24"/>
          <w:szCs w:val="24"/>
        </w:rPr>
        <w:t xml:space="preserve"> «</w:t>
      </w:r>
      <w:r w:rsidRPr="00485971">
        <w:rPr>
          <w:rFonts w:ascii="Times New Roman" w:hAnsi="Times New Roman" w:cs="Times New Roman"/>
          <w:sz w:val="24"/>
          <w:szCs w:val="24"/>
        </w:rPr>
        <w:t>Реализация современных модел</w:t>
      </w:r>
      <w:r w:rsidR="00A12A7D" w:rsidRPr="00485971">
        <w:rPr>
          <w:rFonts w:ascii="Times New Roman" w:hAnsi="Times New Roman" w:cs="Times New Roman"/>
          <w:sz w:val="24"/>
          <w:szCs w:val="24"/>
        </w:rPr>
        <w:t>ей успешной социализации детей</w:t>
      </w:r>
      <w:r w:rsidR="00485971">
        <w:rPr>
          <w:rFonts w:ascii="Times New Roman" w:hAnsi="Times New Roman" w:cs="Times New Roman"/>
          <w:sz w:val="24"/>
          <w:szCs w:val="24"/>
        </w:rPr>
        <w:t>».</w:t>
      </w:r>
    </w:p>
    <w:p w:rsidR="00485971" w:rsidRPr="00485971" w:rsidRDefault="00485971" w:rsidP="004859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94F" w:rsidRDefault="0025294F" w:rsidP="00A12A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2A7D">
        <w:rPr>
          <w:rFonts w:ascii="Times New Roman" w:hAnsi="Times New Roman" w:cs="Times New Roman"/>
          <w:bCs/>
          <w:sz w:val="24"/>
          <w:szCs w:val="24"/>
        </w:rPr>
        <w:t>5. Система управления реализацией Программы</w:t>
      </w:r>
    </w:p>
    <w:p w:rsidR="00A12A7D" w:rsidRPr="00A12A7D" w:rsidRDefault="00A12A7D" w:rsidP="00A12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Главным распорядителем и получателем бюджетных средств, направляемых на реализацию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Программы, является 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администрации муниципального образования – Старожиловский муниципальный райо</w:t>
      </w:r>
      <w:r>
        <w:rPr>
          <w:rFonts w:ascii="Times New Roman" w:hAnsi="Times New Roman" w:cs="Times New Roman"/>
          <w:sz w:val="24"/>
          <w:szCs w:val="24"/>
        </w:rPr>
        <w:t xml:space="preserve">н Рязанской области (далее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>образования и молодежной политики)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В реализации Программы пре</w:t>
      </w:r>
      <w:r w:rsidR="00CA4FA4">
        <w:rPr>
          <w:rFonts w:ascii="Times New Roman" w:hAnsi="Times New Roman" w:cs="Times New Roman"/>
          <w:sz w:val="24"/>
          <w:szCs w:val="24"/>
        </w:rPr>
        <w:t xml:space="preserve">дусматривается участие органов </w:t>
      </w:r>
      <w:r w:rsidRPr="00B84393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 образований – Старожиловский муниципальный район Рязанской области,  муниципа</w:t>
      </w:r>
      <w:r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>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выполняет следующие функции: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</w:t>
      </w:r>
      <w:r w:rsidR="00A12A7D">
        <w:rPr>
          <w:rFonts w:ascii="Times New Roman" w:hAnsi="Times New Roman" w:cs="Times New Roman"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формирует проект мероприятий Программы на очередной год;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</w:t>
      </w:r>
      <w:r w:rsidR="00A12A7D">
        <w:rPr>
          <w:rFonts w:ascii="Times New Roman" w:hAnsi="Times New Roman" w:cs="Times New Roman"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исполнителей Программы в процессе ее выполнения;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</w:t>
      </w:r>
      <w:r w:rsidR="00A12A7D">
        <w:rPr>
          <w:rFonts w:ascii="Times New Roman" w:hAnsi="Times New Roman" w:cs="Times New Roman"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подготавливает и представляет отчетность в администрацию муниципального образования – Старожиловский муниципальный район.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</w:t>
      </w:r>
      <w:r w:rsidR="00A12A7D">
        <w:rPr>
          <w:rFonts w:ascii="Times New Roman" w:hAnsi="Times New Roman" w:cs="Times New Roman"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ежегодно с учетом выделяемых на реализацию Программы средств уточняет состав исполнителей, целевые показатели и затраты по мероприятиям Программы, а также при необходимости вносит в финансовое управление администрации муниципального образования – Старожиловский муниципальный район предложения о корректировке Программы либо прекращении ее выполнения;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</w:t>
      </w:r>
      <w:r w:rsidR="00A12A7D">
        <w:rPr>
          <w:rFonts w:ascii="Times New Roman" w:hAnsi="Times New Roman" w:cs="Times New Roman"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ежегодно формирует перечень муниципал</w:t>
      </w:r>
      <w:r>
        <w:rPr>
          <w:rFonts w:ascii="Times New Roman" w:hAnsi="Times New Roman" w:cs="Times New Roman"/>
          <w:sz w:val="24"/>
          <w:szCs w:val="24"/>
        </w:rPr>
        <w:t>ьн</w:t>
      </w:r>
      <w:r w:rsidR="00CA4FA4">
        <w:rPr>
          <w:rFonts w:ascii="Times New Roman" w:hAnsi="Times New Roman" w:cs="Times New Roman"/>
          <w:sz w:val="24"/>
          <w:szCs w:val="24"/>
        </w:rPr>
        <w:t xml:space="preserve">ых </w:t>
      </w:r>
      <w:r w:rsidR="00A12A7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>, предусмотренных к финансированию подпрограммами</w:t>
      </w:r>
      <w:r>
        <w:rPr>
          <w:rFonts w:ascii="Times New Roman" w:hAnsi="Times New Roman" w:cs="Times New Roman"/>
          <w:sz w:val="24"/>
          <w:szCs w:val="24"/>
        </w:rPr>
        <w:t>: «Развитие общего образования», «Развитие дошкольного образования», «Развитие дополнительного образования»,</w:t>
      </w:r>
      <w:r w:rsidR="00A1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«Совершенствование и организация питания  воспитанников и учащихся образовательных организаций», «Организация отдыха, оздо</w:t>
      </w:r>
      <w:r w:rsidR="00A12A7D">
        <w:rPr>
          <w:rFonts w:ascii="Times New Roman" w:hAnsi="Times New Roman" w:cs="Times New Roman"/>
          <w:sz w:val="24"/>
          <w:szCs w:val="24"/>
        </w:rPr>
        <w:t>ровления  и занятости детей», «Одаренные дети</w:t>
      </w:r>
      <w:r w:rsidRPr="00B843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«Укрепление здоровья школьников», «</w:t>
      </w:r>
      <w:r w:rsidRPr="00B84393">
        <w:rPr>
          <w:rFonts w:ascii="Times New Roman" w:hAnsi="Times New Roman" w:cs="Times New Roman"/>
          <w:sz w:val="24"/>
          <w:szCs w:val="24"/>
        </w:rPr>
        <w:t xml:space="preserve">Комплексная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84393">
        <w:rPr>
          <w:rFonts w:ascii="Times New Roman" w:hAnsi="Times New Roman" w:cs="Times New Roman"/>
          <w:sz w:val="24"/>
          <w:szCs w:val="24"/>
        </w:rPr>
        <w:t xml:space="preserve">езопасность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8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организаций»</w:t>
      </w:r>
      <w:r w:rsidRPr="00B8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мероприятий организационно-методического и технического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функционирования и развития образов</w:t>
      </w:r>
      <w:r w:rsidR="00485971">
        <w:rPr>
          <w:rFonts w:ascii="Times New Roman" w:hAnsi="Times New Roman" w:cs="Times New Roman"/>
          <w:sz w:val="24"/>
          <w:szCs w:val="24"/>
        </w:rPr>
        <w:t>ания (</w:t>
      </w:r>
      <w:r>
        <w:rPr>
          <w:rFonts w:ascii="Times New Roman" w:hAnsi="Times New Roman" w:cs="Times New Roman"/>
          <w:sz w:val="24"/>
          <w:szCs w:val="24"/>
        </w:rPr>
        <w:t>форма перечня в приложении №</w:t>
      </w:r>
      <w:r w:rsidR="00A1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 Программе)</w:t>
      </w:r>
      <w:r w:rsidR="00A12A7D">
        <w:rPr>
          <w:rFonts w:ascii="Times New Roman" w:hAnsi="Times New Roman" w:cs="Times New Roman"/>
          <w:sz w:val="24"/>
          <w:szCs w:val="24"/>
        </w:rPr>
        <w:t>;</w:t>
      </w:r>
    </w:p>
    <w:p w:rsidR="00DC41E4" w:rsidRPr="00B84393" w:rsidRDefault="00CE2D10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 принимает </w:t>
      </w:r>
      <w:r w:rsidR="002E36E9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 в Старожиловском муниципальном районе</w:t>
      </w:r>
      <w:r w:rsidR="008D38C5">
        <w:rPr>
          <w:rFonts w:ascii="Times New Roman" w:hAnsi="Times New Roman" w:cs="Times New Roman"/>
          <w:sz w:val="24"/>
          <w:szCs w:val="24"/>
        </w:rPr>
        <w:t>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</w:t>
      </w:r>
      <w:r w:rsidR="008D38C5">
        <w:rPr>
          <w:rFonts w:ascii="Times New Roman" w:hAnsi="Times New Roman" w:cs="Times New Roman"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иные функции по реализации Программы.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ьные образовательные организации: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выполняют функции заказчика в пределах объема средств, предусмотренных образовательн</w:t>
      </w:r>
      <w:r w:rsidR="008D38C5">
        <w:rPr>
          <w:rFonts w:ascii="Times New Roman" w:hAnsi="Times New Roman" w:cs="Times New Roman"/>
          <w:sz w:val="24"/>
          <w:szCs w:val="24"/>
        </w:rPr>
        <w:t>ому учреждению в рамках которых;</w:t>
      </w:r>
    </w:p>
    <w:p w:rsidR="0025294F" w:rsidRPr="000308FC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</w:t>
      </w:r>
      <w:r w:rsidRPr="00B84393">
        <w:rPr>
          <w:rFonts w:ascii="Times New Roman" w:hAnsi="Times New Roman" w:cs="Times New Roman"/>
          <w:sz w:val="24"/>
          <w:szCs w:val="24"/>
        </w:rPr>
        <w:t xml:space="preserve">т размещение государственного заказа по реализации мероприятий Программы в соответствии с </w:t>
      </w:r>
      <w:r w:rsidRPr="000308FC">
        <w:rPr>
          <w:rFonts w:ascii="Times New Roman" w:hAnsi="Times New Roman" w:cs="Times New Roman"/>
          <w:sz w:val="24"/>
          <w:szCs w:val="24"/>
        </w:rPr>
        <w:t>Фед</w:t>
      </w:r>
      <w:r w:rsidR="00A12A7D">
        <w:rPr>
          <w:rFonts w:ascii="Times New Roman" w:hAnsi="Times New Roman" w:cs="Times New Roman"/>
          <w:sz w:val="24"/>
          <w:szCs w:val="24"/>
        </w:rPr>
        <w:t>еральным законом от 05.04.2013 № 44-ФЗ «</w:t>
      </w:r>
      <w:r w:rsidRPr="000308F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25294F" w:rsidRPr="000308FC" w:rsidRDefault="0025294F" w:rsidP="00CA4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заключаю</w:t>
      </w:r>
      <w:r w:rsidRPr="000308FC">
        <w:rPr>
          <w:rFonts w:ascii="Times New Roman" w:hAnsi="Times New Roman" w:cs="Times New Roman"/>
          <w:sz w:val="24"/>
          <w:szCs w:val="24"/>
        </w:rPr>
        <w:t xml:space="preserve">т </w:t>
      </w:r>
      <w:r w:rsidR="00145808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0308FC">
        <w:rPr>
          <w:rFonts w:ascii="Times New Roman" w:hAnsi="Times New Roman" w:cs="Times New Roman"/>
          <w:sz w:val="24"/>
          <w:szCs w:val="24"/>
        </w:rPr>
        <w:t xml:space="preserve"> контракты на поставку товаров, выполнение работ, оказание услуг;</w:t>
      </w:r>
    </w:p>
    <w:p w:rsidR="0025294F" w:rsidRPr="00B84393" w:rsidRDefault="0025294F" w:rsidP="00CA4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8C5">
        <w:rPr>
          <w:rFonts w:ascii="Times New Roman" w:hAnsi="Times New Roman" w:cs="Times New Roman"/>
          <w:sz w:val="24"/>
          <w:szCs w:val="24"/>
        </w:rPr>
        <w:t>- в</w:t>
      </w:r>
      <w:r w:rsidRPr="00B84393">
        <w:rPr>
          <w:rFonts w:ascii="Times New Roman" w:hAnsi="Times New Roman" w:cs="Times New Roman"/>
          <w:sz w:val="24"/>
          <w:szCs w:val="24"/>
        </w:rPr>
        <w:t xml:space="preserve"> течение всего срока действия </w:t>
      </w:r>
      <w:r w:rsidR="001458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58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контракта контролируют выполнение работ, осуществляют приемку выполненных работ;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заключают договоры с организациями различных форм собстве</w:t>
      </w:r>
      <w:r w:rsidR="00CA4FA4">
        <w:rPr>
          <w:rFonts w:ascii="Times New Roman" w:hAnsi="Times New Roman" w:cs="Times New Roman"/>
          <w:sz w:val="24"/>
          <w:szCs w:val="24"/>
        </w:rPr>
        <w:t>нности;</w:t>
      </w:r>
    </w:p>
    <w:p w:rsidR="0025294F" w:rsidRPr="00B84393" w:rsidRDefault="0025294F" w:rsidP="008D3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выделяемых на реализацию Программы.</w:t>
      </w:r>
    </w:p>
    <w:p w:rsidR="0025294F" w:rsidRPr="00B84393" w:rsidRDefault="0025294F" w:rsidP="008D3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С</w:t>
      </w:r>
      <w:r w:rsidRPr="00B84393">
        <w:rPr>
          <w:rFonts w:ascii="Times New Roman" w:hAnsi="Times New Roman" w:cs="Times New Roman"/>
          <w:sz w:val="24"/>
          <w:szCs w:val="24"/>
        </w:rPr>
        <w:t>тарожиловский муниципальный район Рязанской области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Контроль за целевым использованием средств областн</w:t>
      </w:r>
      <w:r w:rsidR="008D38C5">
        <w:rPr>
          <w:rFonts w:ascii="Times New Roman" w:hAnsi="Times New Roman" w:cs="Times New Roman"/>
          <w:sz w:val="24"/>
          <w:szCs w:val="24"/>
        </w:rPr>
        <w:t xml:space="preserve">ого и муниципального  бюджетов </w:t>
      </w:r>
      <w:r w:rsidRPr="00B84393">
        <w:rPr>
          <w:rFonts w:ascii="Times New Roman" w:hAnsi="Times New Roman" w:cs="Times New Roman"/>
          <w:sz w:val="24"/>
          <w:szCs w:val="24"/>
        </w:rPr>
        <w:t>в установленном порядке осуществляют финансовое управление администрации муниципального образования – Старожиловский муниципальный район</w:t>
      </w:r>
      <w:proofErr w:type="gramStart"/>
      <w:r w:rsidRPr="00B843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393">
        <w:rPr>
          <w:rFonts w:ascii="Times New Roman" w:hAnsi="Times New Roman" w:cs="Times New Roman"/>
          <w:sz w:val="24"/>
          <w:szCs w:val="24"/>
        </w:rPr>
        <w:t xml:space="preserve"> районное Собрание депутатов.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 несет ответственность за реализацию Программы, достижение конечного результата и эффективное использование финансовых средств.</w:t>
      </w:r>
    </w:p>
    <w:p w:rsidR="000B3C81" w:rsidRDefault="0025294F" w:rsidP="008D3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38C5">
        <w:rPr>
          <w:rFonts w:ascii="Times New Roman" w:hAnsi="Times New Roman" w:cs="Times New Roman"/>
          <w:bCs/>
          <w:sz w:val="24"/>
          <w:szCs w:val="24"/>
        </w:rPr>
        <w:t>6. Состав и сроки представления отчетности</w:t>
      </w:r>
    </w:p>
    <w:p w:rsidR="008D38C5" w:rsidRPr="008D38C5" w:rsidRDefault="008D38C5" w:rsidP="008D3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5294F" w:rsidRPr="00B84393" w:rsidRDefault="0025294F" w:rsidP="008D38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 Программы: 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политики, органы местного самоуправления, муниципальные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B84393">
        <w:rPr>
          <w:rFonts w:ascii="Times New Roman" w:hAnsi="Times New Roman" w:cs="Times New Roman"/>
          <w:sz w:val="24"/>
          <w:szCs w:val="24"/>
        </w:rPr>
        <w:t xml:space="preserve"> представляют заказчику Программы ежеквартально и по итогам года информацию, которая должна содержать: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общий объем полученных средств и фактически произведенных расходов, в том числе по источникам финансирования и программным мероприятиям;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степень охвата программными мероприятиями проблемного направления;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результаты выполнения мероприятий Программы в целом и в текущем году в свете достижения поставленных задач;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при наличии несвоевременного выполнения мероприятий, предусмотренных Программой, анализ причин невыполнения;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соответствие целевых показателей (индикаторов, достигнутых в отчетном году, целевым показателям (индикаторам), утвержденным в Программе;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меры по повышению эффективности реализации Программы, предложения иных способов достижения программных целей.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ежеквартально до 10 числа месяца, следующего за отчетным периодом, и до 1 февраля года, следующего за отчетным, направляет в администрацию муниципального образования – Старожиловский муниципальный район информацию об итогах реализации Программы.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8D38C5" w:rsidRDefault="0025294F" w:rsidP="008D3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38C5">
        <w:rPr>
          <w:rFonts w:ascii="Times New Roman" w:hAnsi="Times New Roman" w:cs="Times New Roman"/>
          <w:bCs/>
          <w:sz w:val="24"/>
          <w:szCs w:val="24"/>
        </w:rPr>
        <w:t>7. Целевые индикаторы и показатели эффективности исполнения Программы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решения задач, определенных Программой, предлагается система целевых индикаторов и показателей Программы, которая прив</w:t>
      </w:r>
      <w:r w:rsidR="008D38C5">
        <w:rPr>
          <w:rFonts w:ascii="Times New Roman" w:hAnsi="Times New Roman" w:cs="Times New Roman"/>
          <w:sz w:val="24"/>
          <w:szCs w:val="24"/>
        </w:rPr>
        <w:t>едена в приложении №</w:t>
      </w:r>
      <w:r w:rsidRPr="00B84393">
        <w:rPr>
          <w:rFonts w:ascii="Times New Roman" w:hAnsi="Times New Roman" w:cs="Times New Roman"/>
          <w:sz w:val="24"/>
          <w:szCs w:val="24"/>
        </w:rPr>
        <w:t xml:space="preserve"> 1 к Программе.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8D38C5" w:rsidRDefault="0025294F" w:rsidP="008D3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38C5">
        <w:rPr>
          <w:rFonts w:ascii="Times New Roman" w:hAnsi="Times New Roman" w:cs="Times New Roman"/>
          <w:bCs/>
          <w:sz w:val="24"/>
          <w:szCs w:val="24"/>
        </w:rPr>
        <w:t>8. Оценка социально-экономической эффективности Программы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Default="0025294F" w:rsidP="008D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Ожидаемые результаты представлены при помощи количественно измеримых целевых индикаторов и показ</w:t>
      </w:r>
      <w:r w:rsidR="008D38C5">
        <w:rPr>
          <w:rFonts w:ascii="Times New Roman" w:hAnsi="Times New Roman" w:cs="Times New Roman"/>
          <w:sz w:val="24"/>
          <w:szCs w:val="24"/>
        </w:rPr>
        <w:t>ателей (приведены в приложении №</w:t>
      </w:r>
      <w:r w:rsidRPr="00B84393">
        <w:rPr>
          <w:rFonts w:ascii="Times New Roman" w:hAnsi="Times New Roman" w:cs="Times New Roman"/>
          <w:sz w:val="24"/>
          <w:szCs w:val="24"/>
        </w:rPr>
        <w:t xml:space="preserve"> 1 к настоящей Программе) и следующих показателей эффективности от реализации мероприятий, которые не могут быть представлены в количественном эквиваленте:</w:t>
      </w:r>
      <w:r w:rsidRPr="003A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D">
        <w:rPr>
          <w:rFonts w:ascii="Times New Roman" w:hAnsi="Times New Roman" w:cs="Times New Roman"/>
          <w:sz w:val="24"/>
          <w:szCs w:val="24"/>
        </w:rPr>
        <w:t xml:space="preserve">- </w:t>
      </w:r>
      <w:r w:rsidR="008D38C5">
        <w:rPr>
          <w:rFonts w:ascii="Times New Roman" w:hAnsi="Times New Roman" w:cs="Times New Roman"/>
          <w:sz w:val="24"/>
          <w:szCs w:val="24"/>
        </w:rPr>
        <w:t xml:space="preserve"> </w:t>
      </w:r>
      <w:r w:rsidRPr="000D206D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доли образовательных организаций</w:t>
      </w:r>
      <w:r w:rsidRPr="000D206D">
        <w:rPr>
          <w:rFonts w:ascii="Times New Roman" w:hAnsi="Times New Roman" w:cs="Times New Roman"/>
          <w:sz w:val="24"/>
          <w:szCs w:val="24"/>
        </w:rPr>
        <w:t xml:space="preserve"> отвечающих современным требованиям,</w:t>
      </w:r>
    </w:p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8C5">
        <w:rPr>
          <w:rFonts w:ascii="Times New Roman" w:hAnsi="Times New Roman" w:cs="Times New Roman"/>
          <w:sz w:val="24"/>
          <w:szCs w:val="24"/>
        </w:rPr>
        <w:t xml:space="preserve"> </w:t>
      </w:r>
      <w:r w:rsidRPr="000D206D">
        <w:rPr>
          <w:rFonts w:ascii="Times New Roman" w:hAnsi="Times New Roman" w:cs="Times New Roman"/>
          <w:sz w:val="24"/>
          <w:szCs w:val="24"/>
        </w:rPr>
        <w:t xml:space="preserve">развитие единой  государственной  системы выявления, развития и адресной поддержки одаренных детей в различных областях интеллектуальной и творческой деятельности; </w:t>
      </w:r>
    </w:p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D">
        <w:rPr>
          <w:rFonts w:ascii="Times New Roman" w:hAnsi="Times New Roman" w:cs="Times New Roman"/>
          <w:sz w:val="24"/>
          <w:szCs w:val="24"/>
        </w:rPr>
        <w:t>-</w:t>
      </w:r>
      <w:r w:rsidR="008D38C5">
        <w:rPr>
          <w:rFonts w:ascii="Times New Roman" w:hAnsi="Times New Roman" w:cs="Times New Roman"/>
          <w:sz w:val="24"/>
          <w:szCs w:val="24"/>
        </w:rPr>
        <w:t xml:space="preserve"> </w:t>
      </w:r>
      <w:r w:rsidRPr="000D206D">
        <w:rPr>
          <w:rFonts w:ascii="Times New Roman" w:hAnsi="Times New Roman" w:cs="Times New Roman"/>
          <w:sz w:val="24"/>
          <w:szCs w:val="24"/>
        </w:rPr>
        <w:t>обеспечение безопасных условий для обучающихся, воспитанников и работ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организаций</w:t>
      </w:r>
      <w:r w:rsidRPr="000D206D">
        <w:rPr>
          <w:rFonts w:ascii="Times New Roman" w:hAnsi="Times New Roman" w:cs="Times New Roman"/>
          <w:sz w:val="24"/>
          <w:szCs w:val="24"/>
        </w:rPr>
        <w:t xml:space="preserve"> во время их трудовой и учебной деятельности; </w:t>
      </w:r>
    </w:p>
    <w:p w:rsidR="00145808" w:rsidRDefault="0025294F" w:rsidP="008D38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D">
        <w:rPr>
          <w:rFonts w:ascii="Times New Roman" w:hAnsi="Times New Roman" w:cs="Times New Roman"/>
          <w:sz w:val="24"/>
          <w:szCs w:val="24"/>
        </w:rPr>
        <w:t>-</w:t>
      </w:r>
      <w:r w:rsidR="008D38C5">
        <w:rPr>
          <w:rFonts w:ascii="Times New Roman" w:hAnsi="Times New Roman" w:cs="Times New Roman"/>
          <w:sz w:val="24"/>
          <w:szCs w:val="24"/>
        </w:rPr>
        <w:t xml:space="preserve">  </w:t>
      </w:r>
      <w:r w:rsidRPr="000D206D">
        <w:rPr>
          <w:rFonts w:ascii="Times New Roman" w:hAnsi="Times New Roman" w:cs="Times New Roman"/>
          <w:sz w:val="24"/>
          <w:szCs w:val="24"/>
        </w:rPr>
        <w:t>увеличение доли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</w:t>
      </w:r>
      <w:r w:rsidRPr="000D206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отвечающих современным требованиям, </w:t>
      </w:r>
    </w:p>
    <w:p w:rsidR="008D38C5" w:rsidRDefault="0025294F" w:rsidP="008D38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доли детей в возрасте от 3-х до 7 лет охваченных дошкольным образованием;</w:t>
      </w:r>
    </w:p>
    <w:p w:rsidR="0025294F" w:rsidRDefault="0025294F" w:rsidP="008D38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доли</w:t>
      </w:r>
      <w:r w:rsidRPr="00CF1E2A">
        <w:rPr>
          <w:rFonts w:ascii="Times New Roman" w:hAnsi="Times New Roman" w:cs="Times New Roman"/>
          <w:sz w:val="24"/>
          <w:szCs w:val="24"/>
        </w:rPr>
        <w:t xml:space="preserve"> воспитанников и учащихся образовательных </w:t>
      </w:r>
      <w:proofErr w:type="gramStart"/>
      <w:r w:rsidRPr="00CF1E2A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CF1E2A">
        <w:rPr>
          <w:rFonts w:ascii="Times New Roman" w:hAnsi="Times New Roman" w:cs="Times New Roman"/>
          <w:sz w:val="24"/>
          <w:szCs w:val="24"/>
        </w:rPr>
        <w:t xml:space="preserve"> охваченных горячим питанием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05" w:rsidRPr="008D38C5" w:rsidRDefault="0025294F" w:rsidP="008D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8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365D">
        <w:rPr>
          <w:rFonts w:ascii="Times New Roman" w:hAnsi="Times New Roman" w:cs="Times New Roman"/>
          <w:sz w:val="24"/>
          <w:szCs w:val="24"/>
        </w:rPr>
        <w:t>величение доли учащихся образовательных организаций охваченных всеми формами отдыха и занятости</w:t>
      </w:r>
      <w:r w:rsidR="008D38C5">
        <w:rPr>
          <w:rFonts w:ascii="Times New Roman" w:hAnsi="Times New Roman" w:cs="Times New Roman"/>
          <w:sz w:val="24"/>
          <w:szCs w:val="24"/>
        </w:rPr>
        <w:t>.</w:t>
      </w:r>
    </w:p>
    <w:p w:rsidR="007F0205" w:rsidRDefault="007F0205"/>
    <w:p w:rsidR="007F0205" w:rsidRDefault="007F0205" w:rsidP="00634261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205" w:rsidSect="00870A25">
          <w:footerReference w:type="default" r:id="rId9"/>
          <w:pgSz w:w="11906" w:h="16838"/>
          <w:pgMar w:top="1134" w:right="850" w:bottom="851" w:left="1418" w:header="709" w:footer="709" w:gutter="0"/>
          <w:cols w:space="708"/>
          <w:docGrid w:linePitch="360"/>
        </w:sectPr>
      </w:pPr>
    </w:p>
    <w:p w:rsidR="00634261" w:rsidRDefault="005C3FB9" w:rsidP="008D38C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34261" w:rsidRDefault="00634261" w:rsidP="00634261">
      <w:pPr>
        <w:tabs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61" w:rsidRDefault="00DA7D98" w:rsidP="001318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7D98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634261" w:rsidRPr="00DA7D98">
        <w:rPr>
          <w:rFonts w:ascii="Times New Roman" w:hAnsi="Times New Roman" w:cs="Times New Roman"/>
          <w:bCs/>
          <w:sz w:val="28"/>
          <w:szCs w:val="28"/>
        </w:rPr>
        <w:t>целевых</w:t>
      </w:r>
      <w:r w:rsidR="00634261" w:rsidRPr="0013188B">
        <w:rPr>
          <w:rFonts w:ascii="Times New Roman" w:hAnsi="Times New Roman" w:cs="Times New Roman"/>
          <w:bCs/>
          <w:sz w:val="28"/>
          <w:szCs w:val="28"/>
        </w:rPr>
        <w:t xml:space="preserve"> индикаторов и показателей Программы</w:t>
      </w:r>
    </w:p>
    <w:p w:rsidR="0013188B" w:rsidRPr="0013188B" w:rsidRDefault="0013188B" w:rsidP="001318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7"/>
        <w:tblW w:w="155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75"/>
        <w:gridCol w:w="2408"/>
        <w:gridCol w:w="1275"/>
        <w:gridCol w:w="1134"/>
        <w:gridCol w:w="1417"/>
        <w:gridCol w:w="1135"/>
        <w:gridCol w:w="1139"/>
        <w:gridCol w:w="1129"/>
        <w:gridCol w:w="1415"/>
        <w:gridCol w:w="1272"/>
        <w:gridCol w:w="28"/>
        <w:gridCol w:w="858"/>
      </w:tblGrid>
      <w:tr w:rsidR="00634261" w:rsidTr="0013188B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jc w:val="center"/>
            </w:pPr>
            <w:r>
              <w:t>показатели</w:t>
            </w:r>
          </w:p>
        </w:tc>
      </w:tr>
      <w:tr w:rsidR="00634261" w:rsidTr="0013188B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2024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r>
              <w:t>2025</w:t>
            </w:r>
          </w:p>
          <w:p w:rsidR="00634261" w:rsidRDefault="00634261"/>
        </w:tc>
      </w:tr>
      <w:tr w:rsidR="00634261" w:rsidTr="0013188B"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Pr="0013188B" w:rsidRDefault="006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образования»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 w:rsidP="001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3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отве</w:t>
            </w:r>
            <w:r w:rsidR="0013188B">
              <w:rPr>
                <w:rFonts w:ascii="Times New Roman" w:hAnsi="Times New Roman" w:cs="Times New Roman"/>
                <w:sz w:val="24"/>
                <w:szCs w:val="24"/>
              </w:rPr>
              <w:t>чающих современным требованиям.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образовательных учреждений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Увеличение доли обучающихся по программам общего образования, дополнительного образования, для которых  формируется цифровой образовательный профиль и индивидуальный план обучения с использованием  федеральной информационно- сервисной платформы цифровой образовательной среды.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Сохранение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, которым обеспечена  возможность получения общедоступного и бесплатного начального общего , основного общего , среднего общего образования в общеобразовательных организациях в общей  численности детей , нуждающихся в обучении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13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расположенных в сельской местности и малых городах, обновивших  материально – 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8.3.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8.3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</w:tr>
      <w:tr w:rsidR="00634261" w:rsidTr="0013188B">
        <w:tc>
          <w:tcPr>
            <w:tcW w:w="14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Pr="0013188B" w:rsidRDefault="006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2.1Доля детей в возрасте от 3-х до 7 лет охваченных дошкольным образованием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детей, нуждающихся в услугах по получению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92</w:t>
            </w:r>
          </w:p>
        </w:tc>
      </w:tr>
      <w:tr w:rsidR="00634261" w:rsidTr="0013188B"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Pr="0013188B" w:rsidRDefault="0063426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дополнительного образования»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Удельный вес организаций дополнительного образования, в которых созданы условия для реализации современных образовательных программ</w:t>
            </w:r>
          </w:p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Увеличение доли воспитанников и учащихся образовательных организаций, охваченных персонифицированным финансированием.</w:t>
            </w:r>
          </w:p>
          <w:p w:rsidR="00634261" w:rsidRDefault="0063426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61" w:rsidRDefault="0063426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образовательных учреждений дополнительного</w:t>
            </w:r>
          </w:p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детей от общей численности воспитанников и учащихся образовательных организаций, охваченных персонифицированным финансированием.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r>
              <w:t>50</w:t>
            </w:r>
          </w:p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r>
              <w:t>25</w:t>
            </w:r>
          </w:p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>
            <w:r>
              <w:t>25</w:t>
            </w:r>
          </w:p>
          <w:p w:rsidR="00634261" w:rsidRDefault="00634261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r>
              <w:t>25</w:t>
            </w:r>
          </w:p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>
            <w:r>
              <w:t>25</w:t>
            </w:r>
          </w:p>
          <w:p w:rsidR="00634261" w:rsidRDefault="00634261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r>
              <w:t>25</w:t>
            </w:r>
          </w:p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>
            <w: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r>
              <w:t>25</w:t>
            </w:r>
          </w:p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>
            <w:r>
              <w:t>25</w:t>
            </w:r>
          </w:p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r>
              <w:t>25</w:t>
            </w:r>
          </w:p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>
            <w:r>
              <w:t>25</w:t>
            </w:r>
          </w:p>
          <w:p w:rsidR="00634261" w:rsidRDefault="00634261"/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r>
              <w:t>25</w:t>
            </w:r>
          </w:p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/>
          <w:p w:rsidR="00634261" w:rsidRDefault="00634261">
            <w:r>
              <w:t>25</w:t>
            </w:r>
          </w:p>
        </w:tc>
      </w:tr>
      <w:tr w:rsidR="00634261" w:rsidTr="0013188B"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Pr="0013188B" w:rsidRDefault="006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>грамма «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отдыха, 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>оздоровления и занятости детей»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Увеличение доли учащихся образовательных организаций, охваченных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формами отдыха и занятости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к отчетному периоду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48</w:t>
            </w:r>
          </w:p>
        </w:tc>
      </w:tr>
      <w:tr w:rsidR="00634261" w:rsidTr="0013188B"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Pr="0013188B" w:rsidRDefault="0013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Подпрограмма «</w:t>
            </w:r>
            <w:r w:rsidR="00634261" w:rsidRPr="0013188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Комплексная безопасно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сть образовательных организаций»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Удельный вес объектов образования, обеспечивших комплексную безопасность в соответствии с действующими нормативными документами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объектов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 w:rsidP="001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Доля образовательных организаций, обеспечивших комплексную защиту от терроризма.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объектов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  <w:tr w:rsidR="00634261" w:rsidTr="0013188B"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Pr="0013188B" w:rsidRDefault="006342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bCs/>
                <w:sz w:val="28"/>
                <w:szCs w:val="28"/>
              </w:rPr>
              <w:t>6. Подпрограмма «Укрепление здоровья школьников»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 w:rsidP="001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Доля общеобразовательных организаций, имеющие  спортивные залы  и отвечающие современным требованиям.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образовательных учреждений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13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получающих начальное общее образование в муниципальных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охваченных горячим питанием</w:t>
            </w:r>
          </w:p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от  общей численности обучающихся, получающих начальное общее образование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</w:t>
            </w:r>
            <w:r w:rsidR="00CA4FA4">
              <w:rPr>
                <w:rFonts w:ascii="Times New Roman" w:hAnsi="Times New Roman" w:cs="Times New Roman"/>
                <w:sz w:val="24"/>
                <w:szCs w:val="24"/>
              </w:rPr>
              <w:t>ях, охваченных горячим питанием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  <w:tr w:rsidR="00634261" w:rsidTr="0013188B"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Pr="0013188B" w:rsidRDefault="006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8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</w:t>
            </w:r>
            <w:r w:rsidRPr="0013188B">
              <w:rPr>
                <w:rFonts w:ascii="Times New Roman" w:hAnsi="Times New Roman" w:cs="Times New Roman"/>
                <w:bCs/>
                <w:sz w:val="28"/>
                <w:szCs w:val="28"/>
              </w:rPr>
              <w:t>Одаренные дети»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 w:rsidP="0013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Доля одаренных детей, включенных в муниципальную систему выявления, развития и адресной поддержки одаренных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детей 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27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Доля одаренных детей школьного возраста, занявших призовые места на муниципальных , областных и всероссийских конкурсах, соревнованиях, олимпиадах, турнирах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детей 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4,9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5.0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5.0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5.0</w:t>
            </w:r>
          </w:p>
        </w:tc>
      </w:tr>
      <w:tr w:rsidR="00634261" w:rsidRPr="0013188B" w:rsidTr="0013188B"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Pr="0013188B" w:rsidRDefault="0063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«Организационно-методическое и техническое обеспечение функционирования и развития образования» 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Доля выполнения целевых индикаторов и показателей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целевых индикаторов и показателей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90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Доля образовательных учреждений муниципального района, получающим услуги </w:t>
            </w:r>
            <w:r>
              <w:rPr>
                <w:rFonts w:ascii="Times New Roman" w:hAnsi="Times New Roman" w:cs="Times New Roman"/>
              </w:rPr>
              <w:lastRenderedPageBreak/>
              <w:t>МКУ ЦБСО Старожиловского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обслуживанию финансово-хозяйственной деятельности в соответствии с действующим законодательством 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от общего количества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Доля образовательных учреждений муниципального района, получающих услуги </w:t>
            </w:r>
            <w:r>
              <w:rPr>
                <w:rFonts w:ascii="Times New Roman" w:hAnsi="Times New Roman" w:cs="Times New Roman"/>
              </w:rPr>
              <w:t>МУ ИМЦ СО по информационной и научно-методической поддержке в осуществлении ими государственной политики в области образования и обеспечения инновационных процессов в системе образования.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образовательных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Доля</w:t>
            </w:r>
            <w:r>
              <w:rPr>
                <w:rFonts w:ascii="Times New Roman" w:hAnsi="Times New Roman" w:cs="Times New Roman"/>
              </w:rPr>
              <w:t xml:space="preserve"> педагогических работников прошедших профессиональную подготовку, переподготовку и повышение </w:t>
            </w:r>
            <w:r>
              <w:rPr>
                <w:rFonts w:ascii="Times New Roman" w:hAnsi="Times New Roman" w:cs="Times New Roman"/>
              </w:rPr>
              <w:lastRenderedPageBreak/>
              <w:t>квалификации.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от общего количества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33.3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33.3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  <w:r w:rsidR="0013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охваченных инновационной деятельностью</w:t>
            </w:r>
          </w:p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учащихся общеобразовательной организации, ведущую инновационную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32,6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32,6</w:t>
            </w:r>
          </w:p>
        </w:tc>
      </w:tr>
      <w:tr w:rsidR="00634261" w:rsidTr="0013188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 Доля педагогических работников, обеспеченных выплатой ежемесячного денежного вознаграждения за классное руководство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</w:t>
            </w:r>
            <w:r w:rsidR="0013188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педагогических работников, осуществляющих классное руководство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61" w:rsidRDefault="006342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1" w:rsidRDefault="00634261">
            <w:r>
              <w:t>100</w:t>
            </w:r>
          </w:p>
        </w:tc>
      </w:tr>
    </w:tbl>
    <w:p w:rsidR="0013188B" w:rsidRDefault="0013188B" w:rsidP="00140CA5">
      <w:pPr>
        <w:tabs>
          <w:tab w:val="left" w:pos="77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88B" w:rsidRDefault="00131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0CA5" w:rsidRPr="005C3FB9" w:rsidRDefault="00140CA5" w:rsidP="00140CA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40CA5" w:rsidRPr="005C3FB9" w:rsidRDefault="00140CA5" w:rsidP="00140CA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администрации </w:t>
      </w:r>
    </w:p>
    <w:p w:rsidR="00140CA5" w:rsidRPr="005C3FB9" w:rsidRDefault="00140CA5" w:rsidP="00140CA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Старожиловского муниципального района  </w:t>
      </w:r>
    </w:p>
    <w:p w:rsidR="00140CA5" w:rsidRPr="00277018" w:rsidRDefault="00140CA5" w:rsidP="00140CA5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 </w:t>
      </w:r>
      <w:r w:rsidR="005C3FB9" w:rsidRPr="005C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декабря </w:t>
      </w:r>
      <w:r w:rsidRPr="005C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</w:t>
      </w:r>
      <w:r w:rsidR="001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CA5" w:rsidRPr="00277018" w:rsidRDefault="00140CA5" w:rsidP="00140C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0CA5" w:rsidRPr="00277018" w:rsidRDefault="00140CA5" w:rsidP="00140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A5" w:rsidRPr="00277018" w:rsidRDefault="00140CA5" w:rsidP="0013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18">
        <w:rPr>
          <w:rFonts w:ascii="Times New Roman" w:hAnsi="Times New Roman" w:cs="Times New Roman"/>
          <w:sz w:val="28"/>
          <w:szCs w:val="28"/>
        </w:rPr>
        <w:t xml:space="preserve">Муниципальная программа Старожиловского муниципального района </w:t>
      </w:r>
    </w:p>
    <w:p w:rsidR="00140CA5" w:rsidRDefault="00140CA5" w:rsidP="0013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18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13188B" w:rsidRPr="00277018" w:rsidRDefault="0013188B" w:rsidP="0013188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7"/>
        <w:tblW w:w="164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701"/>
        <w:gridCol w:w="1277"/>
        <w:gridCol w:w="1417"/>
        <w:gridCol w:w="1417"/>
        <w:gridCol w:w="1587"/>
        <w:gridCol w:w="1276"/>
        <w:gridCol w:w="1276"/>
        <w:gridCol w:w="1275"/>
        <w:gridCol w:w="1276"/>
        <w:gridCol w:w="1277"/>
        <w:gridCol w:w="6"/>
      </w:tblGrid>
      <w:tr w:rsidR="00140CA5" w:rsidRPr="00277018" w:rsidTr="00140CA5">
        <w:trPr>
          <w:gridAfter w:val="1"/>
          <w:wAfter w:w="6" w:type="dxa"/>
          <w:trHeight w:val="523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7" w:type="dxa"/>
          </w:tcPr>
          <w:p w:rsidR="00140CA5" w:rsidRPr="00277018" w:rsidRDefault="00140CA5" w:rsidP="00EC50E9">
            <w:r w:rsidRPr="00277018">
              <w:t>2017</w:t>
            </w:r>
          </w:p>
        </w:tc>
        <w:tc>
          <w:tcPr>
            <w:tcW w:w="1417" w:type="dxa"/>
          </w:tcPr>
          <w:p w:rsidR="00140CA5" w:rsidRPr="00277018" w:rsidRDefault="00140CA5" w:rsidP="00EC50E9">
            <w:r w:rsidRPr="00277018">
              <w:t>2018</w:t>
            </w:r>
          </w:p>
        </w:tc>
        <w:tc>
          <w:tcPr>
            <w:tcW w:w="1417" w:type="dxa"/>
          </w:tcPr>
          <w:p w:rsidR="00140CA5" w:rsidRPr="00277018" w:rsidRDefault="00140CA5" w:rsidP="00EC50E9">
            <w:r w:rsidRPr="00277018">
              <w:t>2019</w:t>
            </w:r>
          </w:p>
        </w:tc>
        <w:tc>
          <w:tcPr>
            <w:tcW w:w="1587" w:type="dxa"/>
          </w:tcPr>
          <w:p w:rsidR="00140CA5" w:rsidRPr="00277018" w:rsidRDefault="00140CA5" w:rsidP="00EC50E9">
            <w:r w:rsidRPr="00277018">
              <w:t>2020</w:t>
            </w:r>
          </w:p>
        </w:tc>
        <w:tc>
          <w:tcPr>
            <w:tcW w:w="1276" w:type="dxa"/>
          </w:tcPr>
          <w:p w:rsidR="00140CA5" w:rsidRPr="00277018" w:rsidRDefault="00140CA5" w:rsidP="00EC50E9">
            <w:r w:rsidRPr="00277018">
              <w:t>2021</w:t>
            </w:r>
          </w:p>
        </w:tc>
        <w:tc>
          <w:tcPr>
            <w:tcW w:w="1276" w:type="dxa"/>
          </w:tcPr>
          <w:p w:rsidR="00140CA5" w:rsidRPr="00277018" w:rsidRDefault="00140CA5" w:rsidP="00EC50E9">
            <w:r w:rsidRPr="00277018">
              <w:t>2022</w:t>
            </w:r>
          </w:p>
        </w:tc>
        <w:tc>
          <w:tcPr>
            <w:tcW w:w="1275" w:type="dxa"/>
          </w:tcPr>
          <w:p w:rsidR="00140CA5" w:rsidRPr="00277018" w:rsidRDefault="00140CA5" w:rsidP="00EC50E9">
            <w:r w:rsidRPr="00277018">
              <w:t>2023</w:t>
            </w:r>
          </w:p>
        </w:tc>
        <w:tc>
          <w:tcPr>
            <w:tcW w:w="1276" w:type="dxa"/>
          </w:tcPr>
          <w:p w:rsidR="00140CA5" w:rsidRPr="00277018" w:rsidRDefault="00140CA5" w:rsidP="00EC50E9">
            <w:r w:rsidRPr="00277018">
              <w:t>2024</w:t>
            </w:r>
          </w:p>
        </w:tc>
        <w:tc>
          <w:tcPr>
            <w:tcW w:w="1277" w:type="dxa"/>
          </w:tcPr>
          <w:p w:rsidR="00140CA5" w:rsidRPr="00277018" w:rsidRDefault="00140CA5" w:rsidP="00EC50E9">
            <w:r w:rsidRPr="00277018">
              <w:t>2025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277018" w:rsidRDefault="0013188B" w:rsidP="00EC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140CA5" w:rsidRPr="00277018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образования»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 Формирование образовательной сети, обеспечивающей равный доступ населения к услугам общего образования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задания, на оказание услуг (выполнение работ)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99 344 613,44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15 212 967,88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108 991 097,44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17 550 490,96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117 217 769,16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16 027 056,00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122 614586,41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16 883 810,67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136240866,09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21201276,00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141060169,65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28413203,73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141060169,65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20584873,95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141060169,65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20646612,44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141060169,65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206646612,44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Организация и совершенствование питания в образовательных организациях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4 741 708,50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6 255 692,00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4 855 804,97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4 666 101,17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5804646,00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5628622,59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5 600 000,00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5600 000,00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5 600 000,00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140CA5" w:rsidRPr="00534536" w:rsidRDefault="00140CA5" w:rsidP="00131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Закона Рязанской области от 13 .09. 2006 г. №101-ОЗ "О предоставлении компенсаций по оплате жилых помещений и коммунальных услуг отдельным категориям специалистов в сельской местности и 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поселках (поселках городского типа)"  в части субвенций муниципальным образованиям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5 901 063,23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6 005 275,67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6  254 295,69</w:t>
            </w: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5 921 304,70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7897655,99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11904834,99</w:t>
            </w: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11939315,73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11 973786,17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11 973786,17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28" w:type="dxa"/>
          </w:tcPr>
          <w:p w:rsidR="00140CA5" w:rsidRDefault="00140CA5" w:rsidP="00131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Рязанской области, расположенных в сельской местности и малых городах, условий для занятий физической культурой и спортом</w:t>
            </w:r>
          </w:p>
          <w:p w:rsidR="00140CA5" w:rsidRPr="00534536" w:rsidRDefault="00140CA5" w:rsidP="00131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131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</w:t>
            </w: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535 567,00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5 409,77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832179,67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8405,86</w:t>
            </w: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2. Укрепление материально-технической базы муниципальных образовательных организаций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и сооружений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3 193 265,00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344 710,24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828 844,00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951 568,20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416 015,85</w:t>
            </w: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2118199,88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636636,11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536 407,26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97 723,33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931 164,65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Приобретение транспортных средств для перевозки детей (в соответствии с требованиями ГОСТ Р51160-98, ГОСТ 33552-2015)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муниципальных общеобразовательных организациях в рамках подготовки к началу нового 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учебного года 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870 815,00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108 853,00</w:t>
            </w: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985 500,00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109 499,98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421 424,44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4 6824,94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3. Реализация регионального проекта «Современная школа» (Рязанская область)», направленного на достижение результатов реализации федерального проекта «Современная школа»</w:t>
            </w:r>
          </w:p>
        </w:tc>
      </w:tr>
      <w:tr w:rsidR="00140CA5" w:rsidRPr="0053727C" w:rsidTr="0013188B">
        <w:trPr>
          <w:gridAfter w:val="1"/>
          <w:wAfter w:w="6" w:type="dxa"/>
          <w:trHeight w:val="850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3,2</w:t>
            </w: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                   ( 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общеобразовательных организаций</w:t>
            </w:r>
            <w:proofErr w:type="gramStart"/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расположенных в сельской местности и малых городах , в том числе : 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ремонтных работ в общеобразовательных организациях, расположенных в сельской местности и малых городах, в которых предполагается создание центров образования цифрового и гуманитарного профилей 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- обновление материально – технической базы для формирования у обучающихся современных технологических и гуманитарных навыков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Функционирование центров образования естественно-научной и технологической направленностей и общеобразовательных организаций расположенных  в сельской местности и малых городах 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1 246 282,83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12 717,17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940 885,19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29 099,54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9 797,82</w:t>
            </w:r>
          </w:p>
        </w:tc>
        <w:tc>
          <w:tcPr>
            <w:tcW w:w="1276" w:type="dxa"/>
          </w:tcPr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52583,42</w:t>
            </w: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1700197,27</w:t>
            </w: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17 704,86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737963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104830,50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3389519,68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35296,47</w:t>
            </w:r>
          </w:p>
        </w:tc>
        <w:tc>
          <w:tcPr>
            <w:tcW w:w="1275" w:type="dxa"/>
          </w:tcPr>
          <w:p w:rsidR="00140CA5" w:rsidRPr="00287D1F" w:rsidRDefault="00140CA5" w:rsidP="00EC50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CA5" w:rsidRPr="00287D1F" w:rsidRDefault="00140CA5" w:rsidP="00EC50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40CA5" w:rsidRPr="00287D1F" w:rsidRDefault="00140CA5" w:rsidP="00EC50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0CA5" w:rsidRPr="0053727C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3188B" w:rsidRP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 проекта «Цифровая  образовательная среда  (Рязанская область)», направленного на достижение  результатов реализации федерального проекта «Цифровая образовательная среда»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117 332,29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3 923 077,48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40 852,62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83360,25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2695314,78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28067,42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0CA5" w:rsidRPr="006C7495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727C" w:rsidRDefault="00140CA5" w:rsidP="00EC5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129 274 735,55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141 729 123,40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146 702 177,87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158 742 661,36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176042355,66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194820441,70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179384359,33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179480568,26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179480568,26</w:t>
            </w:r>
          </w:p>
        </w:tc>
      </w:tr>
      <w:tr w:rsidR="00140CA5" w:rsidRPr="0053727C" w:rsidTr="00140CA5">
        <w:trPr>
          <w:trHeight w:val="281"/>
        </w:trPr>
        <w:tc>
          <w:tcPr>
            <w:tcW w:w="16480" w:type="dxa"/>
            <w:gridSpan w:val="13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образования»</w:t>
            </w:r>
          </w:p>
        </w:tc>
      </w:tr>
      <w:tr w:rsidR="00140CA5" w:rsidRPr="008C3B47" w:rsidTr="00140CA5">
        <w:tc>
          <w:tcPr>
            <w:tcW w:w="16480" w:type="dxa"/>
            <w:gridSpan w:val="13"/>
          </w:tcPr>
          <w:p w:rsidR="00140CA5" w:rsidRPr="0013188B" w:rsidRDefault="00140CA5" w:rsidP="0013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проведения учебно-воспитательного процесса в дошкольных образовательных организациях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задания, на оказание услуг(выполнение работ)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30 516 121,41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23 717 246,19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31 674 706,76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25 164 816,29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45 134 655,65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20018159,11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48081580,63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22 001 450,29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53606044,02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25040943,01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55697328,87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26800000,00</w:t>
            </w: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55697328,87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23799838,00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55697328,87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20800000,00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55697328,87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20800000,00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 муниципальных учреждений в связи с увеличением минимального размера оплаты труда»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5 341 300,00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281 125,00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  <w:trHeight w:val="70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оплаты труда отдельным категориям работников в соответствии с 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указами Президента РФ 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415 093,70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21 847,04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достигнутых уровней заработной платы, определенных указом Президента Российской Федерации, отдельных категорий работников муниципальных дошкольных образовательных учреждений (врачей и среднего медицинского персонала) 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183 942,67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9 681,19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47 218,85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476,96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294571,77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2975,47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3 024 948,96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3 296 196,00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3 781729,71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2 999 923,53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2567100,00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3 000 000,00</w:t>
            </w: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3 000 000,00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3 000 000,00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3 000 000,00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128" w:type="dxa"/>
          </w:tcPr>
          <w:p w:rsidR="00140CA5" w:rsidRPr="00534536" w:rsidRDefault="00140CA5" w:rsidP="00E9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Исполнение Закона Рязанской области от 13 .09. 2006 г.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  в части субвенций муниципальным образованиям</w:t>
            </w:r>
          </w:p>
          <w:p w:rsidR="00140CA5" w:rsidRPr="00534536" w:rsidRDefault="00140CA5" w:rsidP="00E9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9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2 681 978,99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2 904 281,00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2 907 364,13</w:t>
            </w: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3 041 811,30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267 142,80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3 762362,22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4 300 000,00</w:t>
            </w: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4 300 000,00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4 300 000,00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4 300 000,00</w:t>
            </w:r>
          </w:p>
        </w:tc>
      </w:tr>
      <w:tr w:rsidR="00140CA5" w:rsidRPr="008C3B47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Укрепление материально-технической базы муниципальных дошкольных образовательных организаций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и сооружений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3 651 054,00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2 574 690,88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840315,60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682 918,7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2885000,00</w:t>
            </w:r>
          </w:p>
        </w:tc>
        <w:tc>
          <w:tcPr>
            <w:tcW w:w="158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9F0F19" w:rsidTr="00140CA5">
        <w:trPr>
          <w:gridAfter w:val="1"/>
          <w:wAfter w:w="6" w:type="dxa"/>
          <w:trHeight w:val="1329"/>
        </w:trPr>
        <w:tc>
          <w:tcPr>
            <w:tcW w:w="567" w:type="dxa"/>
          </w:tcPr>
          <w:p w:rsidR="00140CA5" w:rsidRPr="00534536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8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дошкольных образовательных организациях</w:t>
            </w: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143 038,38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534536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534536" w:rsidRDefault="00140CA5" w:rsidP="00EC5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64 274 268,25</w:t>
            </w:r>
          </w:p>
        </w:tc>
        <w:tc>
          <w:tcPr>
            <w:tcW w:w="141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69 099 362,79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71 324 032,46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79 587 333,62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86114312,09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89997328,87</w:t>
            </w:r>
          </w:p>
        </w:tc>
        <w:tc>
          <w:tcPr>
            <w:tcW w:w="1275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86997166,87</w:t>
            </w:r>
          </w:p>
        </w:tc>
        <w:tc>
          <w:tcPr>
            <w:tcW w:w="1276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83997328,87</w:t>
            </w:r>
          </w:p>
        </w:tc>
        <w:tc>
          <w:tcPr>
            <w:tcW w:w="1277" w:type="dxa"/>
          </w:tcPr>
          <w:p w:rsidR="00140CA5" w:rsidRPr="00534536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83997328,87</w:t>
            </w:r>
          </w:p>
        </w:tc>
      </w:tr>
      <w:tr w:rsidR="00140CA5" w:rsidRPr="0053727C" w:rsidTr="00140CA5">
        <w:tc>
          <w:tcPr>
            <w:tcW w:w="16480" w:type="dxa"/>
            <w:gridSpan w:val="13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дополнительного образования»</w:t>
            </w:r>
          </w:p>
        </w:tc>
      </w:tr>
      <w:tr w:rsidR="00140CA5" w:rsidRPr="0053727C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  Создание условий для развития и вовлечения детей в социальную практику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задания, на оказание услуг (выполнение работ)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270 776,00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7 450 499,15</w:t>
            </w: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7 244 851,48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5 730 788,90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4 430 958,40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4237101,38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5136465,00</w:t>
            </w: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5287747,00</w:t>
            </w: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5287747,00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5287747,00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 муниципальных учреждений в связи с увеличением минимального размера оплаты труда»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8 211,00</w:t>
            </w: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 муниципальных учреждений в сфере физической культуры и спорта, в связи с увеличением минимального размера оплаты труда»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116 851,90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оплаты труда отдельным </w:t>
            </w: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категориям работников в соответствии с указами Президента РФ 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68 770,54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6 619,51</w:t>
            </w: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Поддержание достигнутых уровней заработной платы, определенных указами Президента РФ, отдельных категорий работников муниципальных учреждений дополнительного образования детей в сфере образования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153001,00</w:t>
            </w: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131 454,95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6 918,68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41 683,27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421,04</w:t>
            </w: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341989,36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3454,44</w:t>
            </w: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Поддержание достигнутых уровней заработной платы, определенных указами Президента РФ, отдельных категорий работников муниципальных учреждений дополнительного образования детей в сфере физической культуре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59 258,52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3 155,00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  <w:trHeight w:val="991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1 729 200,00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3 463 550,68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3852647,51</w:t>
            </w: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4531200,00</w:t>
            </w: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4 796 700,00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4 796 700,00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4 796 700,00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128" w:type="dxa"/>
          </w:tcPr>
          <w:p w:rsidR="00140CA5" w:rsidRPr="00FB0712" w:rsidRDefault="00140CA5" w:rsidP="00E9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оплаты труда работников муниципальных учреждений в сфере физической культуры и спорта в соответствии с </w:t>
            </w: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указами Президента РФ»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186 584,00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57 420,00</w:t>
            </w: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77 830,25</w:t>
            </w: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28" w:type="dxa"/>
          </w:tcPr>
          <w:p w:rsidR="00140CA5" w:rsidRDefault="00140CA5" w:rsidP="00E9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Исполнение Закона Рязанской области от 13 .09. 2006 г.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  в части субвенций муниципальным образованиям</w:t>
            </w:r>
          </w:p>
          <w:p w:rsidR="00140CA5" w:rsidRPr="00FB0712" w:rsidRDefault="00140CA5" w:rsidP="00EC5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131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Резервный фонд п</w:t>
            </w:r>
            <w:r w:rsidR="0013188B">
              <w:rPr>
                <w:rFonts w:ascii="Times New Roman" w:hAnsi="Times New Roman" w:cs="Times New Roman"/>
                <w:sz w:val="20"/>
                <w:szCs w:val="20"/>
              </w:rPr>
              <w:t>равительства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213 426,86</w:t>
            </w: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246 138,64</w:t>
            </w: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294 408,53</w:t>
            </w: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25 266,80</w:t>
            </w: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372939,00</w:t>
            </w: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430 000,00</w:t>
            </w:r>
          </w:p>
        </w:tc>
      </w:tr>
      <w:tr w:rsidR="00140CA5" w:rsidRPr="0053727C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2. Укрепление материально-технической базы дополнительного образования</w:t>
            </w: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и сооружений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FB0712" w:rsidRDefault="00140CA5" w:rsidP="00EC50E9">
            <w:pPr>
              <w:rPr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87D1F" w:rsidRDefault="00140CA5" w:rsidP="00EC50E9">
            <w:pPr>
              <w:rPr>
                <w:rFonts w:ascii="Times New Roman" w:hAnsi="Times New Roman" w:cs="Times New Roman"/>
              </w:rPr>
            </w:pPr>
          </w:p>
        </w:tc>
      </w:tr>
      <w:tr w:rsidR="00140CA5" w:rsidRPr="0053727C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FB0712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8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701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FB0712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87D1F" w:rsidRDefault="00140CA5" w:rsidP="00EC50E9">
            <w:pPr>
              <w:rPr>
                <w:rFonts w:ascii="Times New Roman" w:hAnsi="Times New Roman" w:cs="Times New Roman"/>
              </w:rPr>
            </w:pPr>
          </w:p>
        </w:tc>
      </w:tr>
      <w:tr w:rsidR="00140CA5" w:rsidRPr="0053727C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3. Создание муниципального (опорного) центра дополнительного образования детей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–техническое и методическое сопровождение мероприятий по созданию муниципального опорного центра дополнительного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7 934 702,01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8 243 808,53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7 984 744,94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8 256 288,72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8808431,69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10097665,00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10514447,00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sz w:val="18"/>
                <w:szCs w:val="18"/>
              </w:rPr>
            </w:pPr>
            <w:r w:rsidRPr="00277018">
              <w:rPr>
                <w:sz w:val="18"/>
                <w:szCs w:val="18"/>
              </w:rPr>
              <w:t>10514447,00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sz w:val="18"/>
                <w:szCs w:val="18"/>
              </w:rPr>
            </w:pPr>
            <w:r w:rsidRPr="00277018">
              <w:rPr>
                <w:sz w:val="18"/>
                <w:szCs w:val="18"/>
              </w:rPr>
              <w:t>10514447,00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отдыха, оздоровления и занятости детей»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Организация и информационно-методическое обеспечение отдыха, оздоровления и занятости детей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конкурсов, развитие разнообразных форм и видов организаций отдыха и оздоровления детей и молодежи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884 370,26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913 923,98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969 797,39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39708,00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778460,78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884105,28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1160096,17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1204030,12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1 242279,06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1 242279,06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туристических соревнований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64 400,00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23 400,00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23 400,00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23 400,00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23 400,00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23 400,00</w:t>
            </w:r>
          </w:p>
        </w:tc>
      </w:tr>
      <w:tr w:rsidR="00140CA5" w:rsidRPr="00277018" w:rsidTr="00140CA5">
        <w:trPr>
          <w:gridAfter w:val="1"/>
          <w:wAfter w:w="6" w:type="dxa"/>
          <w:trHeight w:val="555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Занятость детей и подростков в каникулярное и свободное от учебы время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95 129,13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199 721,66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22 204,82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511 547,70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81000,00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1 064 499,39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1 228 323,98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1 232627,05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1 312 213,30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1165105,28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1408496,17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1452430,12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1490679,06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1490679,06</w:t>
            </w:r>
          </w:p>
        </w:tc>
      </w:tr>
      <w:tr w:rsidR="00140CA5" w:rsidRPr="00277018" w:rsidTr="00140CA5">
        <w:trPr>
          <w:trHeight w:val="424"/>
        </w:trPr>
        <w:tc>
          <w:tcPr>
            <w:tcW w:w="16480" w:type="dxa"/>
            <w:gridSpan w:val="13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Подпрограмма «Одаренные дети»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 Развитие форм выявления и поддержки одаренных детей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Поощрение талантливых детей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101 000,00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13188B" w:rsidRDefault="00140CA5" w:rsidP="0013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школьников»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E920ED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0ED">
              <w:rPr>
                <w:rFonts w:ascii="Times New Roman" w:hAnsi="Times New Roman" w:cs="Times New Roman"/>
                <w:sz w:val="28"/>
                <w:szCs w:val="28"/>
              </w:rPr>
              <w:t>1.Укрепление здоровья школьников, развитие физической культуры и спорта в образовательных организациях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Обновление спортивного инвентаря и ремонт спортивны</w:t>
            </w:r>
            <w:r w:rsidR="0013188B">
              <w:rPr>
                <w:rFonts w:ascii="Times New Roman" w:hAnsi="Times New Roman" w:cs="Times New Roman"/>
                <w:sz w:val="20"/>
                <w:szCs w:val="20"/>
              </w:rPr>
              <w:t>х сооружений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51 710,24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получающих начальное общее образование в государственных и муниципальных образовательных организациях на условиях </w:t>
            </w:r>
            <w:proofErr w:type="spellStart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1 974 592,82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348 457,56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23465.16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4594108,78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810725,08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54594,28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5013104,79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683605,20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57542,53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«Комплексная безопасность образовательных организаций»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для проведения учебно-воспитательного процесса в образовательных организациях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Приведение электросетей и электрооборудования в соответствии с требованием нормативных документов по электроэнергетике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794 000,00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42 170,00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Установка и модернизация наружного ограждения, противопожарных дверей, защитных оконных элементов, совершенствование системы освещения территории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230 000,00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2 468,00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253 170,00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184747,12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225000,00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11 842,00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Оснащение охранно - пожарным оборудованием, средствами технической защиты от терроризма (их монтаж и наладка)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597 016,00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19 710,00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15789,47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огнезащитной обработки деревянных конструкций,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горючих отделочных и теплоизоляционных материалов, тканей.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Установка, ремонт ограждений по периметру территорий образовательных организаций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4 996,21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317 468,00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1 054 643,12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1 211 170,00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316 838,21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315789,47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8.Мероприятия «Организационно-методическое и техническое обеспечение функциони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>рования и развития образования»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1.Обеспечение эффективного использования функций в сфере реализации Программы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образования и молодежной политики администрации муниципального образования - Старожиловский муниципальный район Рязанской области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1 824 195,67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2 074 967,77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2 043 757,43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2 385 510,93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2 490795,00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2 446 000,00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2 446 000,00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2 446 000,00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2 446 000,00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3 545 848,43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4 240 320,32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4 671644,73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5 567 761,81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5690806,00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5890300,00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5890300,00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5890300,00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5890300,00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ЦБСО Старожиловского муниципального района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346 908,46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298 069,68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260 052,55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375 193,07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324852,00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490000,00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490000,00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490000,00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490000,00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1 403 739,68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1 860 285,55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1 934 246,80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2 723 886,28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3106933,69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3438000,00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3438000,00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3438000,00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3438000,00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ИМЦ СО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475 089,09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643 151,00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457 497,96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405 002,28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572437,49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539400,00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539400,00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539400,00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539400,00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8" w:type="dxa"/>
          </w:tcPr>
          <w:p w:rsidR="00140CA5" w:rsidRPr="00277018" w:rsidRDefault="00140CA5" w:rsidP="00131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Исполнение Закона Рязанской области от 13 .09. 2006 г. №101-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 "О предоставлении компенсаций  по оплате жилых помещений и коммунальных услуг отдельным категориям специалистов в сельской местности и рабочих поселках (поселках городского типа)"  в части субвенций муниципальным образованиям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49 829,19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81 500,00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40 947,22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  <w:trHeight w:val="703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8" w:type="dxa"/>
          </w:tcPr>
          <w:p w:rsidR="00140CA5" w:rsidRPr="00277018" w:rsidRDefault="00140CA5" w:rsidP="00131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 бю</w:t>
            </w:r>
            <w:r w:rsidR="0013188B">
              <w:rPr>
                <w:rFonts w:ascii="Times New Roman" w:hAnsi="Times New Roman" w:cs="Times New Roman"/>
                <w:sz w:val="20"/>
                <w:szCs w:val="20"/>
              </w:rPr>
              <w:t xml:space="preserve">джетам муниципальных  районов (городских округов)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Рязанской области на поддержку проектов</w:t>
            </w:r>
            <w:proofErr w:type="gramStart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 с инновациями в образовании, реализуемых муниципальными общеобразовательными организациями ( за исключением казенных учреждений).  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526,32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3 072720,00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9296280,00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8 593 200,00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40CA5" w:rsidRPr="00277018" w:rsidRDefault="00140CA5" w:rsidP="00EC5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7 645 610,52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9 198 294,32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9408146,69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14 540600,69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21482104,18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21396900,00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12803700,00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12803700,00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12803700,00</w:t>
            </w:r>
          </w:p>
        </w:tc>
      </w:tr>
      <w:tr w:rsidR="00140CA5" w:rsidRPr="00277018" w:rsidTr="00140CA5">
        <w:tc>
          <w:tcPr>
            <w:tcW w:w="16480" w:type="dxa"/>
            <w:gridSpan w:val="13"/>
          </w:tcPr>
          <w:p w:rsidR="00140CA5" w:rsidRPr="0013188B" w:rsidRDefault="00140CA5" w:rsidP="00EC50E9">
            <w:pPr>
              <w:tabs>
                <w:tab w:val="left" w:pos="34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2. Обеспечение компетенций педагогических кадров, создание механизмов мотивации педагогов к повышению к</w:t>
            </w:r>
            <w:r w:rsidR="0013188B">
              <w:rPr>
                <w:rFonts w:ascii="Times New Roman" w:hAnsi="Times New Roman" w:cs="Times New Roman"/>
                <w:sz w:val="28"/>
                <w:szCs w:val="28"/>
              </w:rPr>
              <w:t xml:space="preserve">ачества работы и непрерывному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развитию.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1 811,00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16 012,00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4330,00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1 811,00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16 012,00</w:t>
            </w: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4330,00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40CA5" w:rsidRPr="00277018" w:rsidTr="00140CA5">
        <w:trPr>
          <w:trHeight w:val="461"/>
        </w:trPr>
        <w:tc>
          <w:tcPr>
            <w:tcW w:w="16480" w:type="dxa"/>
            <w:gridSpan w:val="13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Мероприятия «Реализация современных моделей успешной социализации детей»</w:t>
            </w:r>
          </w:p>
        </w:tc>
      </w:tr>
      <w:tr w:rsidR="00140CA5" w:rsidRPr="00277018" w:rsidTr="00140CA5">
        <w:trPr>
          <w:trHeight w:val="460"/>
        </w:trPr>
        <w:tc>
          <w:tcPr>
            <w:tcW w:w="16480" w:type="dxa"/>
            <w:gridSpan w:val="13"/>
          </w:tcPr>
          <w:p w:rsidR="00140CA5" w:rsidRPr="00277018" w:rsidRDefault="00140CA5" w:rsidP="00E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A5" w:rsidRPr="0013188B" w:rsidRDefault="00140CA5" w:rsidP="00E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8B">
              <w:rPr>
                <w:rFonts w:ascii="Times New Roman" w:hAnsi="Times New Roman" w:cs="Times New Roman"/>
                <w:sz w:val="28"/>
                <w:szCs w:val="28"/>
              </w:rPr>
              <w:t>Реализация мер, направленных на развитие форм семейного устройства детей – сирот, детей оставшихся без попечения родителей, профилактику социального сиротства, успешную социализацию детей- сирот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Выплаты на содержание детей в семьях опекунов попечителей, приемных семьях, патронажных семьях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6 731 160,24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6 539 127,84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6865372,68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7272086,16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7562971,92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7865490,72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7865490,72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Выплаты денежных средств на вознаграждение, причитающееся приемным родителям, патронажным воспитателям на предоставление мер социальной поддержки приемным семьям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1 425 698,77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1 481 674,51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1603718,22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1664293,00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1730866,63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1800100,70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1800100,70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местного самоуправления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649 802,42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730 178,74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1090221,78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1101343,26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1133974,30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1133974,30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1133974,30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осуществления присмотра и ухода за детьми в муниципальных образовательных организаций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1 772073,54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1 049 692,73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1692513,96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1688102,16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1688102,16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1688102,16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1688102,16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Обеспечение жилыми  помещениями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103 646,36</w:t>
            </w: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54 737,64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90915,53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75730,19</w:t>
            </w: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77989,98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77989,98</w:t>
            </w: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77989,98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Старожиловского муниципального района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1,6,1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7032928,65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1,6,2</w:t>
            </w: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Обеспечение жилыми  помещениями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171500,95</w:t>
            </w: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10682381,33</w:t>
            </w:r>
          </w:p>
        </w:tc>
        <w:tc>
          <w:tcPr>
            <w:tcW w:w="158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9855411,46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18 547 171,77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11 801 554,77</w:t>
            </w:r>
          </w:p>
        </w:tc>
        <w:tc>
          <w:tcPr>
            <w:tcW w:w="1275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12 193 904,99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12 565 657,86</w:t>
            </w:r>
          </w:p>
        </w:tc>
        <w:tc>
          <w:tcPr>
            <w:tcW w:w="127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12 565 657,86</w:t>
            </w:r>
          </w:p>
        </w:tc>
      </w:tr>
      <w:tr w:rsidR="00140CA5" w:rsidRPr="00277018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210 612 804,96</w:t>
            </w:r>
          </w:p>
        </w:tc>
        <w:tc>
          <w:tcPr>
            <w:tcW w:w="141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230 617 568,14</w:t>
            </w:r>
          </w:p>
        </w:tc>
        <w:tc>
          <w:tcPr>
            <w:tcW w:w="141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248567280,34</w:t>
            </w:r>
          </w:p>
        </w:tc>
        <w:tc>
          <w:tcPr>
            <w:tcW w:w="158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275063192,90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318 012 698,28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335 376 639,03</w:t>
            </w:r>
          </w:p>
        </w:tc>
        <w:tc>
          <w:tcPr>
            <w:tcW w:w="1275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303 446 008,31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300 952 381,05</w:t>
            </w:r>
          </w:p>
        </w:tc>
        <w:tc>
          <w:tcPr>
            <w:tcW w:w="127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300 952 381,05</w:t>
            </w:r>
          </w:p>
        </w:tc>
      </w:tr>
      <w:tr w:rsidR="00140CA5" w:rsidRPr="00534536" w:rsidTr="00140CA5">
        <w:trPr>
          <w:gridAfter w:val="1"/>
          <w:wAfter w:w="6" w:type="dxa"/>
        </w:trPr>
        <w:tc>
          <w:tcPr>
            <w:tcW w:w="567" w:type="dxa"/>
          </w:tcPr>
          <w:p w:rsidR="00140CA5" w:rsidRPr="00277018" w:rsidRDefault="00140CA5" w:rsidP="00EC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CA5" w:rsidRPr="00277018" w:rsidRDefault="00140CA5" w:rsidP="00EC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В т ч местный бюджет</w:t>
            </w:r>
          </w:p>
        </w:tc>
        <w:tc>
          <w:tcPr>
            <w:tcW w:w="127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63 616306,58</w:t>
            </w:r>
          </w:p>
        </w:tc>
        <w:tc>
          <w:tcPr>
            <w:tcW w:w="141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70422273,72</w:t>
            </w:r>
          </w:p>
        </w:tc>
        <w:tc>
          <w:tcPr>
            <w:tcW w:w="141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64772891,79</w:t>
            </w:r>
          </w:p>
        </w:tc>
        <w:tc>
          <w:tcPr>
            <w:tcW w:w="158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67749482,24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78 273 106,79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87 592 243,24</w:t>
            </w:r>
          </w:p>
        </w:tc>
        <w:tc>
          <w:tcPr>
            <w:tcW w:w="1275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76 621 258,95</w:t>
            </w:r>
          </w:p>
        </w:tc>
        <w:tc>
          <w:tcPr>
            <w:tcW w:w="1276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73 683 159,44</w:t>
            </w:r>
          </w:p>
        </w:tc>
        <w:tc>
          <w:tcPr>
            <w:tcW w:w="1277" w:type="dxa"/>
          </w:tcPr>
          <w:p w:rsidR="00140CA5" w:rsidRPr="00140CA5" w:rsidRDefault="00140CA5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CA5">
              <w:rPr>
                <w:rFonts w:ascii="Times New Roman" w:hAnsi="Times New Roman" w:cs="Times New Roman"/>
                <w:sz w:val="18"/>
                <w:szCs w:val="18"/>
              </w:rPr>
              <w:t>73 683 159,44</w:t>
            </w:r>
          </w:p>
        </w:tc>
      </w:tr>
    </w:tbl>
    <w:p w:rsidR="00EC50E9" w:rsidRDefault="00EC50E9"/>
    <w:p w:rsidR="007F0205" w:rsidRDefault="007F0205" w:rsidP="00EC50E9">
      <w:pPr>
        <w:pStyle w:val="ConsPlusNormal"/>
        <w:jc w:val="both"/>
        <w:rPr>
          <w:rFonts w:ascii="Times New Roman" w:hAnsi="Times New Roman" w:cs="Times New Roman"/>
        </w:rPr>
        <w:sectPr w:rsidR="007F0205" w:rsidSect="007F0205">
          <w:pgSz w:w="16838" w:h="11906" w:orient="landscape"/>
          <w:pgMar w:top="425" w:right="1134" w:bottom="709" w:left="1134" w:header="709" w:footer="709" w:gutter="0"/>
          <w:cols w:space="708"/>
          <w:docGrid w:linePitch="360"/>
        </w:sectPr>
      </w:pPr>
    </w:p>
    <w:p w:rsidR="0013188B" w:rsidRDefault="00EC50E9" w:rsidP="00EC50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88B">
        <w:rPr>
          <w:rFonts w:ascii="Times New Roman" w:hAnsi="Times New Roman" w:cs="Times New Roman"/>
          <w:b w:val="0"/>
          <w:sz w:val="28"/>
          <w:szCs w:val="28"/>
        </w:rPr>
        <w:lastRenderedPageBreak/>
        <w:t>М</w:t>
      </w:r>
      <w:r w:rsidR="0013188B">
        <w:rPr>
          <w:rFonts w:ascii="Times New Roman" w:hAnsi="Times New Roman" w:cs="Times New Roman"/>
          <w:b w:val="0"/>
          <w:sz w:val="28"/>
          <w:szCs w:val="28"/>
        </w:rPr>
        <w:t>униципальная Программа</w:t>
      </w:r>
    </w:p>
    <w:p w:rsidR="00A63033" w:rsidRDefault="00A63033" w:rsidP="00EC50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образования»</w:t>
      </w:r>
    </w:p>
    <w:p w:rsidR="00CA4FA4" w:rsidRDefault="00CA4FA4" w:rsidP="00EC50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0E9" w:rsidRPr="0013188B" w:rsidRDefault="00EC50E9" w:rsidP="00EC50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188B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</w:t>
      </w:r>
    </w:p>
    <w:p w:rsidR="00EC50E9" w:rsidRPr="00CA1B80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257"/>
      </w:tblGrid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57" w:type="dxa"/>
          </w:tcPr>
          <w:p w:rsidR="00EC50E9" w:rsidRPr="00CA1B80" w:rsidRDefault="00EC50E9" w:rsidP="00EC50E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муниципальная программа Старожиловского муниципального района "Развитие образования»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– Старожиловский муниципальный район Рязанской области</w:t>
            </w:r>
          </w:p>
        </w:tc>
      </w:tr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</w:rPr>
              <w:t>Главные распорядители бюджетных средств (далее - ГРБС)</w:t>
            </w:r>
          </w:p>
        </w:tc>
        <w:tc>
          <w:tcPr>
            <w:tcW w:w="72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Старожиловский муниципальный район Рязанской области</w:t>
            </w:r>
          </w:p>
        </w:tc>
      </w:tr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2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– Старожиловский муниципальный район, органы местного самоуправления, образовательные организации муниципального района.</w:t>
            </w:r>
          </w:p>
        </w:tc>
      </w:tr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2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</w:p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Этап II: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- 2030 годы</w:t>
            </w:r>
          </w:p>
        </w:tc>
      </w:tr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</w:rPr>
              <w:t>Цели Программы:</w:t>
            </w:r>
          </w:p>
        </w:tc>
        <w:tc>
          <w:tcPr>
            <w:tcW w:w="7257" w:type="dxa"/>
          </w:tcPr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проведе6ния учебно-воспитательного процесса в учреждениях дошкольного образования, обеспечение гарантий его доступности всем слоям населения независимо от места жительства, социального статуса семьи, уровня развития и здоровья ребенка 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системе общего образования равных возможностей для современного качественного образования и позитивной социализации детей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удовлетворенности населения услугами по организации отдыха, оздоровления и занятости детей в муниципальном образовании- Старожиловский муниципальный район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модернизации и устойчивого развития сферы дополнительного образования детей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безопасности обучающихся, воспитанников и работников образовательных организаций муниципального образования – Старожиловский муниципальный район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 6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для создания на муниципальном уровне системы выявления, развития и адресной поддержки одаренных детей в различных областях интеллектуальной и творческой деятельности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 7 Создание условий для укрепления здоровья школьников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 8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организационных, информационных и научно- методических условий для функционирования и развития системы образования в Старожиловском муниципальном районе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поддержка решения жилищной проблемы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семей, признанных в установленном порядке нуждающимися в жилом помещении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патриотического воспитания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Цель № 11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исполнения переда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>нных государственных полномочий</w:t>
            </w:r>
          </w:p>
        </w:tc>
      </w:tr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A1B80">
              <w:rPr>
                <w:rFonts w:ascii="Times New Roman" w:hAnsi="Times New Roman" w:cs="Times New Roman"/>
              </w:rPr>
              <w:lastRenderedPageBreak/>
              <w:t>Перечень подпрограмм</w:t>
            </w:r>
          </w:p>
        </w:tc>
        <w:tc>
          <w:tcPr>
            <w:tcW w:w="7257" w:type="dxa"/>
          </w:tcPr>
          <w:p w:rsidR="00EC50E9" w:rsidRPr="00CA1B8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десяти подпрограмм, характеризующих основные направления работы:</w:t>
            </w:r>
          </w:p>
          <w:p w:rsidR="00EC50E9" w:rsidRPr="00CA1B8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0E9" w:rsidRPr="00CA1B8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дополнительного образования» </w:t>
            </w:r>
          </w:p>
          <w:p w:rsidR="00EC50E9" w:rsidRPr="00CA1B8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4. «Организация отдыха, оздоровления и занятости детей»</w:t>
            </w:r>
          </w:p>
          <w:p w:rsidR="00EC50E9" w:rsidRPr="00CA1B80" w:rsidRDefault="00A63033" w:rsidP="00EC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EC50E9">
              <w:rPr>
                <w:rFonts w:ascii="Times New Roman" w:hAnsi="Times New Roman" w:cs="Times New Roman"/>
                <w:sz w:val="24"/>
                <w:szCs w:val="24"/>
              </w:rPr>
              <w:t>Одаренные дети»</w:t>
            </w:r>
            <w:r w:rsidR="00EC50E9"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0E9" w:rsidRPr="00CA1B8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6. «Укрепление здоровья школьников»</w:t>
            </w:r>
          </w:p>
          <w:p w:rsidR="00EC50E9" w:rsidRPr="00CA1B8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7. «Комплексная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образовательных организаций»</w:t>
            </w:r>
          </w:p>
          <w:p w:rsidR="00A63033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техническое обеспечения функционирования и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033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9. «Обеспечение эффективного использования переданных государственных полномочий» </w:t>
            </w:r>
          </w:p>
          <w:p w:rsidR="00EC50E9" w:rsidRPr="00CA1B80" w:rsidRDefault="00EC50E9" w:rsidP="00A63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10. «Совершенствование  системы гражданско-патриотического и духовно-нравственного воспитания населения, обеспечение жильем молодых семей»</w:t>
            </w:r>
          </w:p>
        </w:tc>
      </w:tr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и ведомственных проектов, реализуемых в рамках Программы</w:t>
            </w:r>
          </w:p>
        </w:tc>
        <w:tc>
          <w:tcPr>
            <w:tcW w:w="72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E9" w:rsidRPr="00CA1B80" w:rsidTr="00EC50E9">
        <w:tc>
          <w:tcPr>
            <w:tcW w:w="17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(далее - ФО) Программы</w:t>
            </w:r>
          </w:p>
        </w:tc>
        <w:tc>
          <w:tcPr>
            <w:tcW w:w="7257" w:type="dxa"/>
          </w:tcPr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</w:p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2 669 342 494,78 рублей (631 687 821,41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рублей - средства муниципального бюджета (далее - МБ),</w:t>
            </w:r>
          </w:p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2 027 980 622,89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рублей - средства областного бюджета (далее - ОБ),</w:t>
            </w:r>
          </w:p>
          <w:p w:rsidR="00EC50E9" w:rsidRPr="00CA1B80" w:rsidRDefault="00EC50E9" w:rsidP="00EC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9 674 050,48</w:t>
            </w:r>
            <w:r w:rsidRPr="00CA1B80">
              <w:rPr>
                <w:rFonts w:ascii="Times New Roman" w:hAnsi="Times New Roman" w:cs="Times New Roman"/>
                <w:sz w:val="24"/>
                <w:szCs w:val="24"/>
              </w:rPr>
              <w:t xml:space="preserve"> рублей - средства федерального бюджета (далее - ФБ)</w:t>
            </w:r>
          </w:p>
        </w:tc>
      </w:tr>
    </w:tbl>
    <w:p w:rsidR="00EC50E9" w:rsidRPr="00CA1B80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A63033" w:rsidRDefault="00EC50E9" w:rsidP="00EC50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63033">
        <w:rPr>
          <w:rFonts w:ascii="Times New Roman" w:hAnsi="Times New Roman" w:cs="Times New Roman"/>
          <w:b w:val="0"/>
          <w:sz w:val="24"/>
          <w:szCs w:val="24"/>
        </w:rPr>
        <w:t>2. Характеристика сферы реализации Программы</w:t>
      </w:r>
    </w:p>
    <w:p w:rsidR="00EC50E9" w:rsidRPr="00A63033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AC4F9C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Одним из условий успешности социально-экономического развития муниципального образования - Старожиловский муниципальный район и повышения благосостояния его населения является модернизация и реализация современной модели муниципального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гражданина.</w:t>
      </w:r>
    </w:p>
    <w:p w:rsidR="00EC50E9" w:rsidRPr="00AC4F9C" w:rsidRDefault="00EC50E9" w:rsidP="00A630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В системе образования Старожиловского района функционируют 5 общеобразовательных учреждений - это 1 опорная школа, 4 базовые школы, 7 филиалов, 2 учреждения дополнительного образования, 12 учр</w:t>
      </w:r>
      <w:r>
        <w:rPr>
          <w:rFonts w:ascii="Times New Roman" w:hAnsi="Times New Roman" w:cs="Times New Roman"/>
          <w:sz w:val="24"/>
          <w:szCs w:val="24"/>
        </w:rPr>
        <w:t>еждений дошкольного образования, 2 казенных учреждения.</w:t>
      </w:r>
    </w:p>
    <w:p w:rsidR="00EC50E9" w:rsidRPr="00AC4F9C" w:rsidRDefault="00EC50E9" w:rsidP="00A630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В настоящее время доступность дошкольного образования для детей в возрасте 3-7 лет составляет 100%, от 1,5 до 3 лет - 100%.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 xml:space="preserve">В период до 2030 года продолжится работа по обновлению развивающей среды в </w:t>
      </w:r>
      <w:r w:rsidRPr="00AC4F9C">
        <w:rPr>
          <w:rFonts w:ascii="Times New Roman" w:hAnsi="Times New Roman" w:cs="Times New Roman"/>
          <w:sz w:val="24"/>
          <w:szCs w:val="24"/>
        </w:rPr>
        <w:lastRenderedPageBreak/>
        <w:t>детских садах, созданию необходимых психолого-педагогических условий для успешного освоения дошкольниками образовательных программ.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 невозможно без квалифицированных педагогов, владеющих современными технологиями обучения и воспитания.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В Старожиловском муниципальном районе в общеобразовательных учреждениях работает  140 педагогических работников, из них 79% с высшим образованием, 65% имеют первую и высшую квалификационные категории.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 xml:space="preserve"> Педагогический стаж 20 лет и более имеет 81 % педагогов, что свидетельствует о стабильности основной части учительского корпуса. Однако только 12% педагогических работников в возрасте до 35 лет.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Для привлечения молодых специалистов в образовательные организации Старожиловского муниципального района предусмотрены меры социальной поддержки, организовано целевое обучение с последующим трудоустройством, реализуется федеральная прог</w:t>
      </w:r>
      <w:r w:rsidR="00A63033">
        <w:rPr>
          <w:rFonts w:ascii="Times New Roman" w:hAnsi="Times New Roman" w:cs="Times New Roman"/>
          <w:sz w:val="24"/>
          <w:szCs w:val="24"/>
        </w:rPr>
        <w:t>рамма «Земский учитель»</w:t>
      </w:r>
      <w:r w:rsidRPr="00AC4F9C">
        <w:rPr>
          <w:rFonts w:ascii="Times New Roman" w:hAnsi="Times New Roman" w:cs="Times New Roman"/>
          <w:sz w:val="24"/>
          <w:szCs w:val="24"/>
        </w:rPr>
        <w:t>. Благодаря проводимой работе последние пять лет сохраняется тенденция увеличения количества молодых педагогов. Но этого притока пока недостаточно, чтобы закрыть потребности школы в педагогических кадрах.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Планируется продолжить работу по развитию инфраструктуры системы образования и укреплению материально-технической базы учреждений.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Участие в национальном проекте "Образование", привлечение в район федеральных средств позволят осуществить капитальный ремонт имеющихся зданий, оснащение образовательных учреждений современным оборудованием.</w:t>
      </w:r>
    </w:p>
    <w:p w:rsidR="00A63033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 xml:space="preserve">Муниципальная система дополнительного образования развивается стабильно. В настоящий момент охват дополнительным образованием детей и подростков в возрасте от 5 до 18 лет составляет </w:t>
      </w:r>
      <w:r w:rsidRPr="002778B2">
        <w:rPr>
          <w:rFonts w:ascii="Times New Roman" w:hAnsi="Times New Roman" w:cs="Times New Roman"/>
          <w:sz w:val="24"/>
          <w:szCs w:val="24"/>
        </w:rPr>
        <w:t>75%. Этот показатель нужно увеличить до 80%.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 xml:space="preserve">В районе ведется работа по совершенствованию механизма организации отдыха и оздоровления детей. </w:t>
      </w:r>
      <w:r w:rsidR="00A63033">
        <w:rPr>
          <w:rFonts w:ascii="Times New Roman" w:hAnsi="Times New Roman" w:cs="Times New Roman"/>
          <w:sz w:val="24"/>
          <w:szCs w:val="24"/>
        </w:rPr>
        <w:t>В лагерях с дневным пребыванием</w:t>
      </w:r>
      <w:r w:rsidRPr="00AC4F9C">
        <w:rPr>
          <w:rFonts w:ascii="Times New Roman" w:hAnsi="Times New Roman" w:cs="Times New Roman"/>
          <w:sz w:val="24"/>
          <w:szCs w:val="24"/>
        </w:rPr>
        <w:t xml:space="preserve">, организованных на базе общеобразовательных организаций Старожиловского  муниципального района ежегодно </w:t>
      </w:r>
      <w:proofErr w:type="spellStart"/>
      <w:r w:rsidRPr="00AC4F9C"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 w:rsidRPr="00AC4F9C">
        <w:rPr>
          <w:rFonts w:ascii="Times New Roman" w:hAnsi="Times New Roman" w:cs="Times New Roman"/>
          <w:sz w:val="24"/>
          <w:szCs w:val="24"/>
        </w:rPr>
        <w:t xml:space="preserve"> свыше 496 детей.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Запланированная работа по созданию безопасных условий пребывания, повышению уровня комфортности позволит сохранить  инфраструктуру  лагерей с дневным пребыванием  и к 2030 году увеличить количество детей, охваченных отдыхом и оздоровлением на 4%.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В настоящее вре</w:t>
      </w:r>
      <w:r w:rsidR="00A63033">
        <w:rPr>
          <w:rFonts w:ascii="Times New Roman" w:hAnsi="Times New Roman" w:cs="Times New Roman"/>
          <w:sz w:val="24"/>
          <w:szCs w:val="24"/>
        </w:rPr>
        <w:t>мя в муниципальном образовании –</w:t>
      </w:r>
      <w:r w:rsidRPr="00AC4F9C">
        <w:rPr>
          <w:rFonts w:ascii="Times New Roman" w:hAnsi="Times New Roman" w:cs="Times New Roman"/>
          <w:sz w:val="24"/>
          <w:szCs w:val="24"/>
        </w:rPr>
        <w:t xml:space="preserve"> Старожиловский муниципальный район насчитывается 47 несовершеннолетних, нуждающихся в социальной помощи, - это дети-сироты и дети, оставшиеся без попечения родителей. Вопрос трудоустройства и жизнеустройства детей-сирот, детей, оставшихся без попечения родителей, и детей, оказавшихся в трудной жизненной ситуации, будет одним из приоритетных направлений работы Управления образования и молодежной политики в ближайшие годы.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Работа с одаренными детьми, заключает в себе большие возможности по решению задач выявления, развития и поддержки интеллектуальной одаренности школьников. В этом направлении планируется не только охват детей олимпиадным движением, но и вовлечение в активную общественную и волонтерскую деятельность; создание условий для проявления и развития инновационного потенциала молодых людей, поддержка талантливой молодежи.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Несмотря на целый ряд положительных тенденций, сформировавшихся в системе муниципального образования за последние годы, существует ряд проблем, сдерживающих ее дальнейшее развитие. К ним относятся:</w:t>
      </w:r>
    </w:p>
    <w:p w:rsidR="00EC50E9" w:rsidRPr="00AC4F9C" w:rsidRDefault="00EC50E9" w:rsidP="00A630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1) недостаточная оснащенность образовательных организаций современными комплексами инженерно-технических систем обеспечения комплексной безопасности в соответствии с требованиями Постановления Правительства Росс</w:t>
      </w:r>
      <w:r w:rsidR="00A63033">
        <w:rPr>
          <w:rFonts w:ascii="Times New Roman" w:hAnsi="Times New Roman" w:cs="Times New Roman"/>
          <w:sz w:val="24"/>
          <w:szCs w:val="24"/>
        </w:rPr>
        <w:t>ийской Федерации от 02.08.2019 №</w:t>
      </w:r>
      <w:r w:rsidRPr="00AC4F9C">
        <w:rPr>
          <w:rFonts w:ascii="Times New Roman" w:hAnsi="Times New Roman" w:cs="Times New Roman"/>
          <w:sz w:val="24"/>
          <w:szCs w:val="24"/>
        </w:rPr>
        <w:t xml:space="preserve"> 1006 (в 2021 году - 85,0% образовательных организаций);</w:t>
      </w:r>
    </w:p>
    <w:p w:rsidR="00EC50E9" w:rsidRPr="00AC4F9C" w:rsidRDefault="00EC50E9" w:rsidP="00A630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 xml:space="preserve">2) недостаточная оснащенность образовательных организаций современным </w:t>
      </w:r>
      <w:r w:rsidRPr="00AC4F9C">
        <w:rPr>
          <w:rFonts w:ascii="Times New Roman" w:hAnsi="Times New Roman" w:cs="Times New Roman"/>
          <w:sz w:val="24"/>
          <w:szCs w:val="24"/>
        </w:rPr>
        <w:lastRenderedPageBreak/>
        <w:t>оборудованием;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3) износ объектов образования;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4) старение педагогических кадров, не соразмерное с приходом молодых специалистов;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5) низкие демографические показатели.</w:t>
      </w:r>
    </w:p>
    <w:p w:rsidR="00EC50E9" w:rsidRPr="00AC4F9C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>Помимо этого, существует необходимость финансирования ряда мероприятий, обеспечивающих функционирование системы образования. Все они создают основу для организационного, технического и методического сопровождения функционирования и развития образования в Старожиловском муниципальном районе и наиболее эффективной реализации Программы.</w:t>
      </w:r>
    </w:p>
    <w:p w:rsidR="00EC50E9" w:rsidRPr="00A63033" w:rsidRDefault="00EC50E9" w:rsidP="00A63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C">
        <w:rPr>
          <w:rFonts w:ascii="Times New Roman" w:hAnsi="Times New Roman" w:cs="Times New Roman"/>
          <w:sz w:val="24"/>
          <w:szCs w:val="24"/>
        </w:rPr>
        <w:t xml:space="preserve">Комплексный подход к реализации мероприятий Программы позволит увеличить охват проблемных направлений, повысить эффективность использования бюджетных средств, а также выполнить цели и </w:t>
      </w:r>
      <w:proofErr w:type="gramStart"/>
      <w:r w:rsidRPr="00AC4F9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AC4F9C">
        <w:rPr>
          <w:rFonts w:ascii="Times New Roman" w:hAnsi="Times New Roman" w:cs="Times New Roman"/>
          <w:sz w:val="24"/>
          <w:szCs w:val="24"/>
        </w:rPr>
        <w:t xml:space="preserve"> поставленные в стратегии социально-экономического развития системы образования до 2030 года и Указа Президента РФ от 21 июля 2</w:t>
      </w:r>
      <w:r w:rsidR="00A63033">
        <w:rPr>
          <w:rFonts w:ascii="Times New Roman" w:hAnsi="Times New Roman" w:cs="Times New Roman"/>
          <w:sz w:val="24"/>
          <w:szCs w:val="24"/>
        </w:rPr>
        <w:t>020 г. № 474.</w:t>
      </w:r>
    </w:p>
    <w:p w:rsidR="00EC50E9" w:rsidRDefault="00EC50E9"/>
    <w:p w:rsidR="007F0205" w:rsidRDefault="007F0205">
      <w:pPr>
        <w:sectPr w:rsidR="007F0205" w:rsidSect="00A63033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EC50E9" w:rsidRDefault="00EC50E9"/>
    <w:p w:rsidR="00EC50E9" w:rsidRPr="00DD62E7" w:rsidRDefault="00EC50E9" w:rsidP="00EC50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62E7">
        <w:rPr>
          <w:rFonts w:ascii="Times New Roman" w:hAnsi="Times New Roman" w:cs="Times New Roman"/>
          <w:b w:val="0"/>
          <w:sz w:val="28"/>
          <w:szCs w:val="28"/>
        </w:rPr>
        <w:t>1. Финансовое обеспечение Программы</w:t>
      </w:r>
    </w:p>
    <w:p w:rsidR="00EC50E9" w:rsidRPr="00DD62E7" w:rsidRDefault="00EC50E9" w:rsidP="00EC5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9"/>
        <w:gridCol w:w="708"/>
        <w:gridCol w:w="1560"/>
        <w:gridCol w:w="1474"/>
        <w:gridCol w:w="1504"/>
        <w:gridCol w:w="1504"/>
        <w:gridCol w:w="1504"/>
        <w:gridCol w:w="1504"/>
        <w:gridCol w:w="1504"/>
        <w:gridCol w:w="1636"/>
        <w:gridCol w:w="1560"/>
      </w:tblGrid>
      <w:tr w:rsidR="00EC50E9" w:rsidRPr="00EC5C72" w:rsidTr="00EC50E9">
        <w:tc>
          <w:tcPr>
            <w:tcW w:w="709" w:type="dxa"/>
            <w:vMerge w:val="restart"/>
          </w:tcPr>
          <w:p w:rsidR="00EC50E9" w:rsidRPr="00EC5C72" w:rsidRDefault="00DD62E7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41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13750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Объем ФО по годам (руб.)</w:t>
            </w:r>
          </w:p>
        </w:tc>
      </w:tr>
      <w:tr w:rsidR="00EC50E9" w:rsidRPr="00EC5C72" w:rsidTr="00EC50E9"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Региональный проект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2 669 342 494,78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349 382 062,60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336 606 409,44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</w:tr>
      <w:tr w:rsidR="00EC50E9" w:rsidRPr="00EC5C72" w:rsidTr="00EC50E9">
        <w:tc>
          <w:tcPr>
            <w:tcW w:w="2128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631 687 821,41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91 697 821,41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78  170 000,00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504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504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504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636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560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</w:tr>
      <w:tr w:rsidR="00EC50E9" w:rsidRPr="00EC5C72" w:rsidTr="00EC50E9">
        <w:tc>
          <w:tcPr>
            <w:tcW w:w="2128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2 027 980 622,89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252 187 621,60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252 847 215,95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</w:tr>
      <w:tr w:rsidR="00EC50E9" w:rsidRPr="00EC5C72" w:rsidTr="00EC50E9">
        <w:tc>
          <w:tcPr>
            <w:tcW w:w="2128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9 674 050,48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4 837 025,24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4 837 025,24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212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2 669 342 494,78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349 382 062,60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336 606 409,44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330 559 003,79</w:t>
            </w:r>
          </w:p>
        </w:tc>
      </w:tr>
      <w:tr w:rsidR="00EC50E9" w:rsidRPr="00EC5C72" w:rsidTr="00EC50E9">
        <w:tc>
          <w:tcPr>
            <w:tcW w:w="212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631 687 821,41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93 557 415,76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78  170 000,00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504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504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504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636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  <w:tc>
          <w:tcPr>
            <w:tcW w:w="1560" w:type="dxa"/>
          </w:tcPr>
          <w:p w:rsidR="00EC50E9" w:rsidRDefault="00EC50E9" w:rsidP="00EC50E9">
            <w:r w:rsidRPr="009B1FAE">
              <w:rPr>
                <w:rFonts w:ascii="Times New Roman" w:hAnsi="Times New Roman" w:cs="Times New Roman"/>
              </w:rPr>
              <w:t>76 970 000,00</w:t>
            </w:r>
          </w:p>
        </w:tc>
      </w:tr>
      <w:tr w:rsidR="00EC50E9" w:rsidRPr="00EC5C72" w:rsidTr="00EC50E9">
        <w:tc>
          <w:tcPr>
            <w:tcW w:w="212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2 027 980 622,89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252 187 621,60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252 847 215,95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253 589 003,79</w:t>
            </w:r>
          </w:p>
        </w:tc>
      </w:tr>
      <w:tr w:rsidR="00EC50E9" w:rsidRPr="00EC5C72" w:rsidTr="00EC50E9">
        <w:tc>
          <w:tcPr>
            <w:tcW w:w="212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9 674 050,48</w:t>
            </w:r>
          </w:p>
        </w:tc>
        <w:tc>
          <w:tcPr>
            <w:tcW w:w="147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4 837 025,24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4 837 025,24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</w:tbl>
    <w:p w:rsidR="00EC50E9" w:rsidRPr="00DD62E7" w:rsidRDefault="00DD62E7" w:rsidP="00DD62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Порядок представления </w:t>
      </w:r>
      <w:r w:rsidR="00EC50E9" w:rsidRPr="00DD62E7">
        <w:rPr>
          <w:rFonts w:ascii="Times New Roman" w:hAnsi="Times New Roman" w:cs="Times New Roman"/>
          <w:b w:val="0"/>
          <w:sz w:val="24"/>
          <w:szCs w:val="24"/>
        </w:rPr>
        <w:t>информации об исполнении Программы</w:t>
      </w:r>
    </w:p>
    <w:p w:rsidR="00EC50E9" w:rsidRPr="00DD62E7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E7">
        <w:rPr>
          <w:rFonts w:ascii="Times New Roman" w:hAnsi="Times New Roman" w:cs="Times New Roman"/>
          <w:sz w:val="24"/>
          <w:szCs w:val="24"/>
        </w:rPr>
        <w:t xml:space="preserve">Исполнитель Программы ежегодно проводит анализ исполнения и оценку эффективности Программы и в срок до 1 февраля года, </w:t>
      </w:r>
      <w:r w:rsidRPr="00DD62E7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отчетным, направляет в отдел экономического развития и потребительского рынка Администрации (если по тексту оговорено сокращение, если нет - полное название) информацию в соответствии с п. 3.0 приложения к </w:t>
      </w:r>
      <w:r w:rsidR="00DD62E7" w:rsidRPr="00DD62E7">
        <w:rPr>
          <w:rFonts w:ascii="Times New Roman" w:hAnsi="Times New Roman" w:cs="Times New Roman"/>
          <w:sz w:val="24"/>
          <w:szCs w:val="24"/>
        </w:rPr>
        <w:t>п</w:t>
      </w:r>
      <w:r w:rsidRPr="00DD62E7">
        <w:rPr>
          <w:rFonts w:ascii="Times New Roman" w:hAnsi="Times New Roman" w:cs="Times New Roman"/>
          <w:sz w:val="24"/>
          <w:szCs w:val="24"/>
        </w:rPr>
        <w:t>остановлению администрации муниципального образования – Старожиловский муниципальный район Рязанской области от 27.09.2022 №</w:t>
      </w:r>
      <w:r w:rsidR="00DD62E7" w:rsidRPr="00DD62E7">
        <w:rPr>
          <w:rFonts w:ascii="Times New Roman" w:hAnsi="Times New Roman" w:cs="Times New Roman"/>
          <w:sz w:val="24"/>
          <w:szCs w:val="24"/>
        </w:rPr>
        <w:t xml:space="preserve"> </w:t>
      </w:r>
      <w:r w:rsidRPr="00DD62E7">
        <w:rPr>
          <w:rFonts w:ascii="Times New Roman" w:hAnsi="Times New Roman" w:cs="Times New Roman"/>
          <w:sz w:val="24"/>
          <w:szCs w:val="24"/>
        </w:rPr>
        <w:t xml:space="preserve">625 </w:t>
      </w:r>
      <w:r w:rsidR="00DD62E7" w:rsidRPr="00DD62E7">
        <w:rPr>
          <w:rFonts w:ascii="Times New Roman" w:hAnsi="Times New Roman" w:cs="Times New Roman"/>
          <w:sz w:val="24"/>
          <w:szCs w:val="24"/>
        </w:rPr>
        <w:t>«</w:t>
      </w:r>
      <w:r w:rsidRPr="00DD62E7">
        <w:rPr>
          <w:rFonts w:ascii="Times New Roman" w:hAnsi="Times New Roman" w:cs="Times New Roman"/>
          <w:sz w:val="24"/>
          <w:szCs w:val="24"/>
        </w:rPr>
        <w:t>О муниципальных программах муниципального образования -  Старожиловский муниципальный район».</w:t>
      </w:r>
    </w:p>
    <w:p w:rsidR="00EC50E9" w:rsidRPr="00DD62E7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DD62E7" w:rsidRDefault="00EC50E9" w:rsidP="00EC50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D62E7">
        <w:rPr>
          <w:rFonts w:ascii="Times New Roman" w:hAnsi="Times New Roman" w:cs="Times New Roman"/>
          <w:b w:val="0"/>
          <w:sz w:val="24"/>
          <w:szCs w:val="24"/>
        </w:rPr>
        <w:t>3. Сведения о подпрограммах Программы</w:t>
      </w:r>
    </w:p>
    <w:p w:rsidR="00EC50E9" w:rsidRPr="00DD62E7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DD62E7" w:rsidRDefault="00EC50E9" w:rsidP="00CA4FA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D62E7">
        <w:rPr>
          <w:rFonts w:ascii="Times New Roman" w:hAnsi="Times New Roman" w:cs="Times New Roman"/>
          <w:b w:val="0"/>
          <w:sz w:val="24"/>
          <w:szCs w:val="24"/>
        </w:rPr>
        <w:t>3.1. Подпрограмма</w:t>
      </w:r>
      <w:r w:rsidR="00CA4FA4">
        <w:rPr>
          <w:rFonts w:ascii="Times New Roman" w:hAnsi="Times New Roman" w:cs="Times New Roman"/>
          <w:b w:val="0"/>
          <w:sz w:val="24"/>
          <w:szCs w:val="24"/>
        </w:rPr>
        <w:t xml:space="preserve"> 1 </w:t>
      </w:r>
      <w:r w:rsidR="00DD62E7" w:rsidRPr="00DD62E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D62E7">
        <w:rPr>
          <w:rFonts w:ascii="Times New Roman" w:hAnsi="Times New Roman" w:cs="Times New Roman"/>
          <w:b w:val="0"/>
          <w:sz w:val="24"/>
          <w:szCs w:val="24"/>
        </w:rPr>
        <w:t>Р</w:t>
      </w:r>
      <w:r w:rsidR="00DD62E7" w:rsidRPr="00DD62E7">
        <w:rPr>
          <w:rFonts w:ascii="Times New Roman" w:hAnsi="Times New Roman" w:cs="Times New Roman"/>
          <w:b w:val="0"/>
          <w:sz w:val="24"/>
          <w:szCs w:val="24"/>
        </w:rPr>
        <w:t>азвитие дошкольного образования»</w:t>
      </w:r>
    </w:p>
    <w:p w:rsidR="00DD62E7" w:rsidRPr="00DD62E7" w:rsidRDefault="00DD62E7" w:rsidP="00EC50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E7">
        <w:rPr>
          <w:rFonts w:ascii="Times New Roman" w:hAnsi="Times New Roman" w:cs="Times New Roman"/>
          <w:sz w:val="24"/>
          <w:szCs w:val="24"/>
        </w:rPr>
        <w:t>1. Цель подпрограммы: создание благоприятных условий для проведения учебно-воспитательного процесса в учреждениях дошкольного образования, обеспечение гарантий его доступности всем слоям населения независимо от места жительства, социального статуса семьи, уровня развития и здоровья ребенка.</w:t>
      </w:r>
    </w:p>
    <w:p w:rsidR="00DD62E7" w:rsidRPr="00DD62E7" w:rsidRDefault="00DD62E7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DD6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E7">
        <w:rPr>
          <w:rFonts w:ascii="Times New Roman" w:hAnsi="Times New Roman" w:cs="Times New Roman"/>
          <w:sz w:val="24"/>
          <w:szCs w:val="24"/>
        </w:rPr>
        <w:t>2. Срок и этапы реализации подпрограммы:  I1 этап - 2017 - 2030 годы.</w:t>
      </w:r>
    </w:p>
    <w:p w:rsidR="00E920ED" w:rsidRPr="00DD62E7" w:rsidRDefault="00E920ED" w:rsidP="00DD6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DD62E7" w:rsidRDefault="00EC50E9" w:rsidP="00DD6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E7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DD62E7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639"/>
        <w:gridCol w:w="559"/>
        <w:gridCol w:w="1566"/>
        <w:gridCol w:w="664"/>
        <w:gridCol w:w="664"/>
        <w:gridCol w:w="664"/>
        <w:gridCol w:w="664"/>
        <w:gridCol w:w="664"/>
        <w:gridCol w:w="664"/>
        <w:gridCol w:w="664"/>
        <w:gridCol w:w="1022"/>
      </w:tblGrid>
      <w:tr w:rsidR="00EC50E9" w:rsidRPr="00EC5C72" w:rsidTr="00EC50E9">
        <w:tc>
          <w:tcPr>
            <w:tcW w:w="484" w:type="dxa"/>
            <w:vMerge w:val="restart"/>
          </w:tcPr>
          <w:p w:rsidR="00EC50E9" w:rsidRPr="00EC5C72" w:rsidRDefault="00DD62E7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3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236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48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0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Достижение 100% доступности дошкольного образования для детей в возрасте от 1,5 до 3 лет к 2030 году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Увеличение доля детей дошкольного возраста (1,5 - 7 лет), охваченных всеми формами дошкольного </w:t>
            </w:r>
            <w:r w:rsidRPr="00EC5C72">
              <w:rPr>
                <w:rFonts w:ascii="Times New Roman" w:hAnsi="Times New Roman" w:cs="Times New Roman"/>
              </w:rPr>
              <w:lastRenderedPageBreak/>
              <w:t>образования, от общего количества детей 1,5 - 7 лет до 76,5% к 2030 году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DD62E7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E7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EC50E9" w:rsidRPr="00DD62E7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704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598"/>
        <w:gridCol w:w="6"/>
      </w:tblGrid>
      <w:tr w:rsidR="00EC50E9" w:rsidRPr="00EC5C72" w:rsidTr="00EC50E9">
        <w:trPr>
          <w:gridAfter w:val="1"/>
          <w:wAfter w:w="6" w:type="dxa"/>
        </w:trPr>
        <w:tc>
          <w:tcPr>
            <w:tcW w:w="544" w:type="dxa"/>
            <w:vMerge w:val="restart"/>
          </w:tcPr>
          <w:p w:rsidR="00EC50E9" w:rsidRPr="00EC5C72" w:rsidRDefault="00DD62E7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70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20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54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54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54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Доступность дошкольного образования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54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Доля дошкольных образовательных организаций, в которых создана универсальная без 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54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85</w:t>
            </w:r>
          </w:p>
        </w:tc>
      </w:tr>
      <w:tr w:rsidR="00EC50E9" w:rsidRPr="00EC5C72" w:rsidTr="00EC50E9">
        <w:tc>
          <w:tcPr>
            <w:tcW w:w="54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1.3..</w:t>
            </w:r>
          </w:p>
        </w:tc>
        <w:tc>
          <w:tcPr>
            <w:tcW w:w="37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 дошкольного возраста (1.5- 7 лет) , охваченных всеми формами дошкольного образования 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54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C5C72">
              <w:rPr>
                <w:rFonts w:ascii="Times New Roman" w:hAnsi="Times New Roman" w:cs="Times New Roman"/>
              </w:rPr>
              <w:t xml:space="preserve"> дошкольных о</w:t>
            </w:r>
            <w:r>
              <w:rPr>
                <w:rFonts w:ascii="Times New Roman" w:hAnsi="Times New Roman" w:cs="Times New Roman"/>
              </w:rPr>
              <w:t>бразовательных организаций требующих капитального ремонта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0E9" w:rsidRPr="00EC5C72" w:rsidTr="00EC50E9">
        <w:tc>
          <w:tcPr>
            <w:tcW w:w="54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04" w:type="dxa"/>
          </w:tcPr>
          <w:p w:rsidR="00EC50E9" w:rsidRPr="00DD62E7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DD62E7">
              <w:rPr>
                <w:rFonts w:ascii="Times New Roman" w:hAnsi="Times New Roman" w:cs="Times New Roman"/>
              </w:rPr>
              <w:t xml:space="preserve">Доведение оплаты труда работников, состоящих в трудовых отношениях с муниципальными дошкольными </w:t>
            </w:r>
            <w:r w:rsidRPr="00DD62E7">
              <w:rPr>
                <w:rFonts w:ascii="Times New Roman" w:hAnsi="Times New Roman" w:cs="Times New Roman"/>
              </w:rPr>
              <w:lastRenderedPageBreak/>
              <w:t>образовательными учреждениями Старожиловского муниципального района, оплата труда которых не обеспечивается за счет субвенций местным бюджетам, предусмотренных пунктом 3 части 1 статьи 8 Фед</w:t>
            </w:r>
            <w:r w:rsidR="00DD62E7">
              <w:rPr>
                <w:rFonts w:ascii="Times New Roman" w:hAnsi="Times New Roman" w:cs="Times New Roman"/>
              </w:rPr>
              <w:t>ерального закона от 29.12.2012 № 273-ФЗ «Об образовании в РФ»</w:t>
            </w:r>
            <w:r w:rsidRPr="00DD62E7">
              <w:rPr>
                <w:rFonts w:ascii="Times New Roman" w:hAnsi="Times New Roman" w:cs="Times New Roman"/>
              </w:rPr>
              <w:t>, и в отношении которых не выполняется требование части третьей статьи 133 ТК РФ до значения минимального размера оплаты труда текущего года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50E9" w:rsidRPr="00EC5C72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50E9" w:rsidRPr="00DD62E7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2E7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6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27"/>
        <w:gridCol w:w="709"/>
        <w:gridCol w:w="708"/>
        <w:gridCol w:w="6"/>
        <w:gridCol w:w="579"/>
        <w:gridCol w:w="6"/>
        <w:gridCol w:w="583"/>
        <w:gridCol w:w="6"/>
        <w:gridCol w:w="1322"/>
        <w:gridCol w:w="1384"/>
        <w:gridCol w:w="1384"/>
        <w:gridCol w:w="1384"/>
        <w:gridCol w:w="1234"/>
        <w:gridCol w:w="1384"/>
        <w:gridCol w:w="1384"/>
        <w:gridCol w:w="1384"/>
        <w:gridCol w:w="1236"/>
        <w:gridCol w:w="13"/>
      </w:tblGrid>
      <w:tr w:rsidR="00EC50E9" w:rsidRPr="00EC5C72" w:rsidTr="00EC50E9">
        <w:tc>
          <w:tcPr>
            <w:tcW w:w="567" w:type="dxa"/>
            <w:vMerge w:val="restart"/>
          </w:tcPr>
          <w:p w:rsidR="00EC50E9" w:rsidRPr="00EC5C72" w:rsidRDefault="00DD62E7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  <w:r w:rsidR="00EC50E9" w:rsidRPr="00EC5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2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585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589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2115" w:type="dxa"/>
            <w:gridSpan w:val="11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Объемы ФО по годам (рублей)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774" w:type="dxa"/>
            <w:gridSpan w:val="8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2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2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2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32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Задача 1 Повышение качества услу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г, предоставляемых организациями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дошкольного образования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211 575 600,00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33 051 200,00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27 903 200,00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234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384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384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384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236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211 575 600,00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33 051 200,00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27 903 200,00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234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384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384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384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  <w:tc>
          <w:tcPr>
            <w:tcW w:w="1236" w:type="dxa"/>
          </w:tcPr>
          <w:p w:rsidR="00EC50E9" w:rsidRDefault="00EC50E9" w:rsidP="00EC50E9">
            <w:r w:rsidRPr="00815317">
              <w:rPr>
                <w:rFonts w:ascii="Times New Roman" w:hAnsi="Times New Roman" w:cs="Times New Roman"/>
                <w:sz w:val="18"/>
                <w:szCs w:val="18"/>
              </w:rPr>
              <w:t>25 103 200,00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132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проведения учебно-воспитательного процесса в дошкольных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186 750 000,00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29 950 000,00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24 800 000,00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186 750 000,00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29 950 000,00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24 800 000,00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22 000 000,00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32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24 825 600,00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24 825 600,00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3 103 200,00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327" w:type="dxa"/>
          </w:tcPr>
          <w:p w:rsidR="00EC50E9" w:rsidRPr="00094523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52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районов(городских округов) на повышение заработной платы отдельным категориям работников муниципальных дошкольных образовательных организаций в соответствии с указами Президента Российской Федерации 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132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27C">
              <w:rPr>
                <w:rFonts w:ascii="Times New Roman" w:hAnsi="Times New Roman" w:cs="Times New Roman"/>
              </w:rPr>
              <w:t xml:space="preserve">Повышение </w:t>
            </w:r>
            <w:r w:rsidRPr="0053727C">
              <w:rPr>
                <w:rFonts w:ascii="Times New Roman" w:hAnsi="Times New Roman" w:cs="Times New Roman"/>
              </w:rPr>
              <w:lastRenderedPageBreak/>
              <w:t>оплаты труда работников муниципальных учреждений в связи с увеличением минимального размера оплаты труда»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32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 технической базы  муниципальных дошкольных организаций</w:t>
            </w:r>
          </w:p>
        </w:tc>
        <w:tc>
          <w:tcPr>
            <w:tcW w:w="70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08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9010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9010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9010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3,.2.1</w:t>
            </w:r>
          </w:p>
        </w:tc>
        <w:tc>
          <w:tcPr>
            <w:tcW w:w="132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 xml:space="preserve"> иные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08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9010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  <w:trHeight w:val="345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9010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9010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9010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213 275 600,00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33 353 200,00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23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236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213 275 600,00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33 353 200,00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23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236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213 275 600,00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33 353 200,00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23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236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213 275 600,00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33 353 200,00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28 103 200,00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23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384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  <w:tc>
          <w:tcPr>
            <w:tcW w:w="1236" w:type="dxa"/>
          </w:tcPr>
          <w:p w:rsidR="00EC50E9" w:rsidRDefault="00EC50E9" w:rsidP="00EC50E9">
            <w:r w:rsidRPr="00B83999">
              <w:rPr>
                <w:rFonts w:ascii="Times New Roman" w:hAnsi="Times New Roman" w:cs="Times New Roman"/>
                <w:sz w:val="18"/>
                <w:szCs w:val="18"/>
              </w:rPr>
              <w:t>25 303 200,00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1"/>
          <w:wAfter w:w="13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50E9" w:rsidRDefault="00EC50E9" w:rsidP="005C3F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6. Механизм финансирования мероприятий подпрограммы:</w:t>
      </w:r>
    </w:p>
    <w:p w:rsidR="005C3FB9" w:rsidRPr="00E920ED" w:rsidRDefault="005C3FB9" w:rsidP="005C3F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3FB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Финансирование мероприятий, предусмотренных строками 3.1, 3.1.1, 3.2, 3.2.1 таблицы пун</w:t>
      </w:r>
      <w:r w:rsidR="00DD62E7" w:rsidRPr="00E920ED">
        <w:rPr>
          <w:rFonts w:ascii="Times New Roman" w:hAnsi="Times New Roman" w:cs="Times New Roman"/>
          <w:sz w:val="24"/>
          <w:szCs w:val="24"/>
        </w:rPr>
        <w:t>кта 3.1 «</w:t>
      </w:r>
      <w:r w:rsidRPr="00E920ED">
        <w:rPr>
          <w:rFonts w:ascii="Times New Roman" w:hAnsi="Times New Roman" w:cs="Times New Roman"/>
          <w:sz w:val="24"/>
          <w:szCs w:val="24"/>
        </w:rPr>
        <w:t>Пе</w:t>
      </w:r>
      <w:r w:rsidR="00DD62E7" w:rsidRPr="00E920ED">
        <w:rPr>
          <w:rFonts w:ascii="Times New Roman" w:hAnsi="Times New Roman" w:cs="Times New Roman"/>
          <w:sz w:val="24"/>
          <w:szCs w:val="24"/>
        </w:rPr>
        <w:t>речень мероприятий подпрограммы»</w:t>
      </w:r>
      <w:r w:rsidRPr="00E920ED">
        <w:rPr>
          <w:rFonts w:ascii="Times New Roman" w:hAnsi="Times New Roman" w:cs="Times New Roman"/>
          <w:sz w:val="24"/>
          <w:szCs w:val="24"/>
        </w:rPr>
        <w:t>, осуществляется в соответствии</w:t>
      </w:r>
      <w:r w:rsidR="005C3FB9">
        <w:rPr>
          <w:rFonts w:ascii="Times New Roman" w:hAnsi="Times New Roman" w:cs="Times New Roman"/>
          <w:sz w:val="24"/>
          <w:szCs w:val="24"/>
        </w:rPr>
        <w:t>:</w:t>
      </w:r>
    </w:p>
    <w:p w:rsidR="005C3FB9" w:rsidRDefault="005C3FB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с </w:t>
      </w:r>
      <w:r w:rsidR="00DD62E7" w:rsidRPr="00E920ED">
        <w:rPr>
          <w:rFonts w:ascii="Times New Roman" w:hAnsi="Times New Roman" w:cs="Times New Roman"/>
          <w:sz w:val="24"/>
          <w:szCs w:val="24"/>
        </w:rPr>
        <w:t>п</w:t>
      </w:r>
      <w:r w:rsidR="00EC50E9" w:rsidRPr="00E920ED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Старожиловский  муни</w:t>
      </w:r>
      <w:r w:rsidR="00DD62E7" w:rsidRPr="00E920ED">
        <w:rPr>
          <w:rFonts w:ascii="Times New Roman" w:hAnsi="Times New Roman" w:cs="Times New Roman"/>
          <w:sz w:val="24"/>
          <w:szCs w:val="24"/>
        </w:rPr>
        <w:t>ципальный район от 20.08.2019г № 548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</w:t>
      </w:r>
      <w:r>
        <w:rPr>
          <w:rFonts w:ascii="Times New Roman" w:hAnsi="Times New Roman" w:cs="Times New Roman"/>
          <w:sz w:val="24"/>
          <w:szCs w:val="24"/>
        </w:rPr>
        <w:t xml:space="preserve">ий муниципального образования – </w:t>
      </w:r>
      <w:r w:rsidR="00EC50E9" w:rsidRPr="00E920ED">
        <w:rPr>
          <w:rFonts w:ascii="Times New Roman" w:hAnsi="Times New Roman" w:cs="Times New Roman"/>
          <w:sz w:val="24"/>
          <w:szCs w:val="24"/>
        </w:rPr>
        <w:t>Старожиловский муниципальный район и финансового обеспечения вы</w:t>
      </w:r>
      <w:r w:rsidR="00DD62E7" w:rsidRPr="00E920ED">
        <w:rPr>
          <w:rFonts w:ascii="Times New Roman" w:hAnsi="Times New Roman" w:cs="Times New Roman"/>
          <w:sz w:val="24"/>
          <w:szCs w:val="24"/>
        </w:rPr>
        <w:t>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E920ED" w:rsidRDefault="005C3FB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</w:t>
      </w:r>
      <w:r w:rsidR="00DD62E7" w:rsidRPr="00E920ED">
        <w:rPr>
          <w:rFonts w:ascii="Times New Roman" w:hAnsi="Times New Roman" w:cs="Times New Roman"/>
          <w:sz w:val="24"/>
          <w:szCs w:val="24"/>
        </w:rPr>
        <w:t>п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муниципального образования – </w:t>
      </w:r>
      <w:r w:rsidR="00DD62E7" w:rsidRPr="00E920ED">
        <w:rPr>
          <w:rFonts w:ascii="Times New Roman" w:hAnsi="Times New Roman" w:cs="Times New Roman"/>
          <w:sz w:val="24"/>
          <w:szCs w:val="24"/>
        </w:rPr>
        <w:t xml:space="preserve">Старожиловский </w:t>
      </w:r>
      <w:r w:rsidR="00EC50E9" w:rsidRPr="00E920ED">
        <w:rPr>
          <w:rFonts w:ascii="Times New Roman" w:hAnsi="Times New Roman" w:cs="Times New Roman"/>
          <w:sz w:val="24"/>
          <w:szCs w:val="24"/>
        </w:rPr>
        <w:t>муни</w:t>
      </w:r>
      <w:r w:rsidR="00DD62E7" w:rsidRPr="00E920ED">
        <w:rPr>
          <w:rFonts w:ascii="Times New Roman" w:hAnsi="Times New Roman" w:cs="Times New Roman"/>
          <w:sz w:val="24"/>
          <w:szCs w:val="24"/>
        </w:rPr>
        <w:t>ципальный район от 08.12..2021 № 750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условия предоставления муниципальным бюджетным и автономным учреждениям из бюдж</w:t>
      </w:r>
      <w:r w:rsidR="00DD62E7" w:rsidRPr="00E920ED">
        <w:rPr>
          <w:rFonts w:ascii="Times New Roman" w:hAnsi="Times New Roman" w:cs="Times New Roman"/>
          <w:sz w:val="24"/>
          <w:szCs w:val="24"/>
        </w:rPr>
        <w:t>ета муниципального образования –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Старожиловский муниципальный район</w:t>
      </w:r>
      <w:r w:rsidR="00DD62E7" w:rsidRPr="00E920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E920ED" w:rsidRDefault="005C3FB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E920E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DD62E7" w:rsidRPr="00E920ED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DD62E7" w:rsidRPr="00E920ED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FB9" w:rsidRDefault="005C3FB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920ED" w:rsidRPr="00E920ED">
        <w:rPr>
          <w:rFonts w:ascii="Times New Roman" w:hAnsi="Times New Roman" w:cs="Times New Roman"/>
          <w:sz w:val="24"/>
          <w:szCs w:val="24"/>
        </w:rPr>
        <w:t>убсидий на иные цели</w:t>
      </w:r>
      <w:r w:rsidR="00EC50E9" w:rsidRPr="00E920ED">
        <w:rPr>
          <w:rFonts w:ascii="Times New Roman" w:hAnsi="Times New Roman" w:cs="Times New Roman"/>
          <w:sz w:val="24"/>
          <w:szCs w:val="24"/>
        </w:rPr>
        <w:t>.</w:t>
      </w:r>
      <w:r w:rsidR="00E920ED" w:rsidRPr="00E92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0E9" w:rsidRPr="00EC5C72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Подпрограммы </w:t>
      </w:r>
      <w:r w:rsidRPr="00EC5C72">
        <w:rPr>
          <w:rFonts w:ascii="Times New Roman" w:hAnsi="Times New Roman" w:cs="Times New Roman"/>
          <w:sz w:val="24"/>
          <w:szCs w:val="24"/>
        </w:rPr>
        <w:t>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C50E9" w:rsidRPr="00051C1D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</w:t>
      </w:r>
      <w:r w:rsidR="00051C1D">
        <w:rPr>
          <w:rFonts w:ascii="Times New Roman" w:hAnsi="Times New Roman" w:cs="Times New Roman"/>
          <w:sz w:val="24"/>
          <w:szCs w:val="24"/>
        </w:rPr>
        <w:t>жностей муниципального бюджета.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051C1D" w:rsidRDefault="00CA4FA4" w:rsidP="00CA4FA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3.2. Подпрограмма 2 </w:t>
      </w:r>
      <w:r w:rsidR="00051C1D">
        <w:rPr>
          <w:rFonts w:ascii="Times New Roman" w:hAnsi="Times New Roman" w:cs="Times New Roman"/>
          <w:b w:val="0"/>
          <w:sz w:val="24"/>
          <w:szCs w:val="24"/>
        </w:rPr>
        <w:t>«Развитие общего образования»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1. Цель подпрограммы: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051C1D" w:rsidRPr="00EC5C72" w:rsidRDefault="00051C1D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2. Срок и этапы ре</w:t>
      </w:r>
      <w:r>
        <w:rPr>
          <w:rFonts w:ascii="Times New Roman" w:hAnsi="Times New Roman" w:cs="Times New Roman"/>
          <w:sz w:val="24"/>
          <w:szCs w:val="24"/>
        </w:rPr>
        <w:t xml:space="preserve">ализации подпрограммы: </w:t>
      </w:r>
      <w:r w:rsidRPr="00EC5C72">
        <w:rPr>
          <w:rFonts w:ascii="Times New Roman" w:hAnsi="Times New Roman" w:cs="Times New Roman"/>
          <w:sz w:val="24"/>
          <w:szCs w:val="24"/>
        </w:rPr>
        <w:t xml:space="preserve"> I этап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5C72">
        <w:rPr>
          <w:rFonts w:ascii="Times New Roman" w:hAnsi="Times New Roman" w:cs="Times New Roman"/>
          <w:sz w:val="24"/>
          <w:szCs w:val="24"/>
        </w:rPr>
        <w:t xml:space="preserve"> - 2030 годы.</w:t>
      </w:r>
    </w:p>
    <w:p w:rsidR="00E920ED" w:rsidRPr="00EC5C72" w:rsidRDefault="00E920ED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EC5C72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24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595"/>
        <w:gridCol w:w="9"/>
      </w:tblGrid>
      <w:tr w:rsidR="00EC50E9" w:rsidRPr="00EC5C72" w:rsidTr="00EC50E9">
        <w:trPr>
          <w:gridAfter w:val="1"/>
          <w:wAfter w:w="9" w:type="dxa"/>
        </w:trPr>
        <w:tc>
          <w:tcPr>
            <w:tcW w:w="484" w:type="dxa"/>
            <w:vMerge w:val="restart"/>
          </w:tcPr>
          <w:p w:rsidR="00EC50E9" w:rsidRPr="00EC5C72" w:rsidRDefault="00051C1D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2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7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48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Сохранение общедоступности и бесплатности дошкольного, начального общего, основного общего, среднего общего образования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EC5C72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1C1D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</w:t>
      </w:r>
      <w:r w:rsidRPr="00EC5C72">
        <w:rPr>
          <w:rFonts w:ascii="Times New Roman" w:hAnsi="Times New Roman" w:cs="Times New Roman"/>
        </w:rPr>
        <w:t>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84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604"/>
        <w:gridCol w:w="34"/>
      </w:tblGrid>
      <w:tr w:rsidR="00EC50E9" w:rsidRPr="00EC5C72" w:rsidTr="00EC50E9">
        <w:tc>
          <w:tcPr>
            <w:tcW w:w="664" w:type="dxa"/>
            <w:vMerge w:val="restart"/>
          </w:tcPr>
          <w:p w:rsidR="00EC50E9" w:rsidRPr="00EC5C72" w:rsidRDefault="00051C1D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60" w:type="dxa"/>
            <w:gridSpan w:val="10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Региональные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Формирование образовательной сети, обеспечивающий равный доступ  населения к услугам  общего образования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комплектов проектной документации на строительство ( реконструкцию)  объектов в сфере образования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0</w:t>
            </w: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Доля образовательных организаций, требующих проведения ремонтных работ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40</w:t>
            </w: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Доля общеобразовательных организаций, отвечающих современным требованиям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EC50E9" w:rsidRPr="00EC5C72" w:rsidTr="00EC50E9">
        <w:trPr>
          <w:gridAfter w:val="1"/>
          <w:wAfter w:w="34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9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образовательных организациях, расположенных в сельской местности и малых городах, созданы и функционируют  центры образования естественно-научной и технологичной направленности ( нарастающим итогом)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50E9" w:rsidRPr="00051C1D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C1D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5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1319"/>
        <w:gridCol w:w="562"/>
        <w:gridCol w:w="714"/>
        <w:gridCol w:w="810"/>
        <w:gridCol w:w="12"/>
        <w:gridCol w:w="577"/>
        <w:gridCol w:w="12"/>
        <w:gridCol w:w="1282"/>
        <w:gridCol w:w="1280"/>
        <w:gridCol w:w="1384"/>
        <w:gridCol w:w="1226"/>
        <w:gridCol w:w="12"/>
        <w:gridCol w:w="1267"/>
        <w:gridCol w:w="12"/>
        <w:gridCol w:w="1372"/>
        <w:gridCol w:w="12"/>
        <w:gridCol w:w="1372"/>
        <w:gridCol w:w="12"/>
        <w:gridCol w:w="1372"/>
        <w:gridCol w:w="12"/>
        <w:gridCol w:w="1166"/>
        <w:gridCol w:w="50"/>
        <w:gridCol w:w="103"/>
      </w:tblGrid>
      <w:tr w:rsidR="00EC50E9" w:rsidRPr="00EC5C72" w:rsidTr="00EC50E9">
        <w:trPr>
          <w:gridAfter w:val="1"/>
          <w:wAfter w:w="10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 xml:space="preserve">NN </w:t>
            </w:r>
            <w:proofErr w:type="spellStart"/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1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1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822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589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1831" w:type="dxa"/>
            <w:gridSpan w:val="15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Объемы ФО по годам (рублей)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99" w:type="dxa"/>
            <w:gridSpan w:val="13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56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56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ind w:hanging="3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1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56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31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Формирование образовательной сети, обеспечивающий равный доступ  населения к услугам  общего образования</w:t>
            </w:r>
          </w:p>
        </w:tc>
        <w:tc>
          <w:tcPr>
            <w:tcW w:w="56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1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221 410 540,59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35 534 501,00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29 893 679,59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279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178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A184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210 417 301,41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30 037 881,41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24 397 060,00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279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  <w:tc>
          <w:tcPr>
            <w:tcW w:w="1178" w:type="dxa"/>
            <w:gridSpan w:val="2"/>
          </w:tcPr>
          <w:p w:rsidR="00EC50E9" w:rsidRDefault="00EC50E9" w:rsidP="00EC50E9">
            <w:r w:rsidRPr="00B95414">
              <w:rPr>
                <w:rFonts w:ascii="Times New Roman" w:hAnsi="Times New Roman" w:cs="Times New Roman"/>
                <w:sz w:val="18"/>
                <w:szCs w:val="18"/>
              </w:rPr>
              <w:t>25 997 060,00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A184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1 319 188,70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659 594,35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659 594,35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  <w:trHeight w:val="287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A184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9 674 050,48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31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Школы -  начальные, неполные средние и средние</w:t>
            </w:r>
          </w:p>
        </w:tc>
        <w:tc>
          <w:tcPr>
            <w:tcW w:w="56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1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A184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156 159 285,41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23 255 629,41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17 614 808,00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A184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156 159 285,41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23 255 629,41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17 614 808,00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19 214 808,00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A184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A184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31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Организация и совершенствование питания в общеобразовательных организациях</w:t>
            </w:r>
          </w:p>
        </w:tc>
        <w:tc>
          <w:tcPr>
            <w:tcW w:w="56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1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5016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54 146 973,18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6 726 730,59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6 726 730,59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279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178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5016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54 146 973,18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6 726 730,59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6 726 730,59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279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384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  <w:tc>
          <w:tcPr>
            <w:tcW w:w="1178" w:type="dxa"/>
            <w:gridSpan w:val="2"/>
          </w:tcPr>
          <w:p w:rsidR="00EC50E9" w:rsidRDefault="00EC50E9" w:rsidP="00EC50E9">
            <w:r w:rsidRPr="00B179DC">
              <w:rPr>
                <w:rFonts w:ascii="Times New Roman" w:hAnsi="Times New Roman" w:cs="Times New Roman"/>
                <w:sz w:val="18"/>
                <w:szCs w:val="18"/>
              </w:rPr>
              <w:t>6 782 252,00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5016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5016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31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иные цели, в том числе:</w:t>
            </w:r>
          </w:p>
        </w:tc>
        <w:tc>
          <w:tcPr>
            <w:tcW w:w="56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1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11 104 282,00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5 552 141,00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5 552 141,00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111 042,82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55 521,41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55 521,41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1 319 188,70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659 594,35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659 594,35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9 674 050,48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  <w:trHeight w:val="366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11 104 282,00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5 552 141,00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5 552 141,00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  <w:trHeight w:val="363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111 042,82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55 521,41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55 521,41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  <w:trHeight w:val="363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1 319 188,70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659 594,35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659 594,35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  <w:trHeight w:val="363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9 674 050,48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Default="00EC50E9" w:rsidP="00EC50E9"/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Default="00EC50E9" w:rsidP="00EC50E9"/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1B47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Default="00EC50E9" w:rsidP="00EC50E9"/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95" w:type="dxa"/>
            <w:gridSpan w:val="3"/>
          </w:tcPr>
          <w:p w:rsidR="00EC50E9" w:rsidRPr="00D1145F" w:rsidRDefault="00EC50E9" w:rsidP="00EC50E9">
            <w:pPr>
              <w:rPr>
                <w:rFonts w:ascii="Times New Roman" w:hAnsi="Times New Roman" w:cs="Times New Roman"/>
              </w:rPr>
            </w:pPr>
            <w:r w:rsidRPr="00D1145F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EC50E9" w:rsidRPr="00464D26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</w:tcPr>
          <w:p w:rsidR="00EC50E9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3.1.5</w:t>
            </w:r>
          </w:p>
        </w:tc>
        <w:tc>
          <w:tcPr>
            <w:tcW w:w="2595" w:type="dxa"/>
            <w:gridSpan w:val="3"/>
          </w:tcPr>
          <w:p w:rsidR="00EC50E9" w:rsidRPr="0053727C" w:rsidRDefault="00EC50E9" w:rsidP="00EC50E9">
            <w:pPr>
              <w:rPr>
                <w:rFonts w:ascii="Times New Roman" w:hAnsi="Times New Roman" w:cs="Times New Roman"/>
              </w:rPr>
            </w:pPr>
            <w:r w:rsidRPr="0053727C">
              <w:rPr>
                <w:rFonts w:ascii="Times New Roman" w:hAnsi="Times New Roman" w:cs="Times New Roman"/>
              </w:rPr>
              <w:t>Проведение ремонтных работ в</w:t>
            </w:r>
            <w:r>
              <w:rPr>
                <w:rFonts w:ascii="Times New Roman" w:hAnsi="Times New Roman" w:cs="Times New Roman"/>
              </w:rPr>
              <w:t xml:space="preserve"> муниципальных </w:t>
            </w:r>
            <w:r w:rsidRPr="0053727C">
              <w:rPr>
                <w:rFonts w:ascii="Times New Roman" w:hAnsi="Times New Roman" w:cs="Times New Roman"/>
              </w:rPr>
              <w:t xml:space="preserve">общеобразовательных организациях в рамках подготовки к началу нового учебного года 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EC50E9" w:rsidRPr="00464D26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31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 технической базы  </w:t>
            </w:r>
            <w:proofErr w:type="spellStart"/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</w:t>
            </w:r>
          </w:p>
        </w:tc>
        <w:tc>
          <w:tcPr>
            <w:tcW w:w="56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1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464D2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464D2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6" w:type="dxa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464D2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  <w:trHeight w:val="368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Default="00EC50E9" w:rsidP="00EC50E9">
            <w:r w:rsidRPr="00464D2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131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иные цели, в том числе:</w:t>
            </w:r>
          </w:p>
        </w:tc>
        <w:tc>
          <w:tcPr>
            <w:tcW w:w="56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1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81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223 510 540,59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36 234 501,00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30 093 679,59</w:t>
            </w:r>
          </w:p>
        </w:tc>
        <w:tc>
          <w:tcPr>
            <w:tcW w:w="123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1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212 517 301,41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30 737 881,41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24 597 060,00</w:t>
            </w:r>
          </w:p>
        </w:tc>
        <w:tc>
          <w:tcPr>
            <w:tcW w:w="123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1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1 319 188,70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659 594,35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659 594,35</w:t>
            </w:r>
          </w:p>
        </w:tc>
        <w:tc>
          <w:tcPr>
            <w:tcW w:w="123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9 674 050,48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23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81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223 510 540,59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36 234 501,00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30 093 679,59</w:t>
            </w:r>
          </w:p>
        </w:tc>
        <w:tc>
          <w:tcPr>
            <w:tcW w:w="123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1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212 517 301,41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30 737 881,41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24 597 060,00</w:t>
            </w:r>
          </w:p>
        </w:tc>
        <w:tc>
          <w:tcPr>
            <w:tcW w:w="123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  <w:tc>
          <w:tcPr>
            <w:tcW w:w="11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26 197 060,00</w:t>
            </w:r>
          </w:p>
        </w:tc>
      </w:tr>
      <w:tr w:rsidR="00EC50E9" w:rsidRPr="00EC5C72" w:rsidTr="00EC50E9">
        <w:trPr>
          <w:gridAfter w:val="2"/>
          <w:wAfter w:w="153" w:type="dxa"/>
        </w:trPr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7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1 319 188,70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659 594,35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659 594,35</w:t>
            </w:r>
          </w:p>
        </w:tc>
        <w:tc>
          <w:tcPr>
            <w:tcW w:w="123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c>
          <w:tcPr>
            <w:tcW w:w="65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C7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8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9 674 050,48</w:t>
            </w:r>
          </w:p>
        </w:tc>
        <w:tc>
          <w:tcPr>
            <w:tcW w:w="128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3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4 837 025,24</w:t>
            </w:r>
          </w:p>
        </w:tc>
        <w:tc>
          <w:tcPr>
            <w:tcW w:w="123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C5C7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EC50E9" w:rsidRDefault="00EC50E9" w:rsidP="00EC50E9">
      <w:pPr>
        <w:pStyle w:val="ConsPlusNormal"/>
        <w:rPr>
          <w:rFonts w:ascii="Times New Roman" w:hAnsi="Times New Roman" w:cs="Times New Roman"/>
        </w:rPr>
      </w:pPr>
    </w:p>
    <w:p w:rsidR="00EC50E9" w:rsidRPr="00EC5C72" w:rsidRDefault="00EC50E9" w:rsidP="00051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lastRenderedPageBreak/>
        <w:t>6. Механизм финансирования мероприятий подпрограммы:</w:t>
      </w:r>
    </w:p>
    <w:p w:rsidR="005C3FB9" w:rsidRDefault="00EC50E9" w:rsidP="00EC50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Финансирование мероприятий, предусмотренных строками 3.1 3.1.1 3.1.2 3.1.3 3</w:t>
      </w:r>
      <w:r w:rsidR="00051C1D" w:rsidRPr="00E920ED">
        <w:rPr>
          <w:rFonts w:ascii="Times New Roman" w:hAnsi="Times New Roman" w:cs="Times New Roman"/>
          <w:sz w:val="24"/>
          <w:szCs w:val="24"/>
        </w:rPr>
        <w:t>.2.1 3.2.2 таблицы пункта 3.1 «</w:t>
      </w:r>
      <w:r w:rsidRPr="00E920ED">
        <w:rPr>
          <w:rFonts w:ascii="Times New Roman" w:hAnsi="Times New Roman" w:cs="Times New Roman"/>
          <w:sz w:val="24"/>
          <w:szCs w:val="24"/>
        </w:rPr>
        <w:t>Пе</w:t>
      </w:r>
      <w:r w:rsidR="00051C1D" w:rsidRPr="00E920ED">
        <w:rPr>
          <w:rFonts w:ascii="Times New Roman" w:hAnsi="Times New Roman" w:cs="Times New Roman"/>
          <w:sz w:val="24"/>
          <w:szCs w:val="24"/>
        </w:rPr>
        <w:t>речень мероприятий подпрограммы»</w:t>
      </w:r>
      <w:r w:rsidRPr="00E920ED">
        <w:rPr>
          <w:rFonts w:ascii="Times New Roman" w:hAnsi="Times New Roman" w:cs="Times New Roman"/>
          <w:sz w:val="24"/>
          <w:szCs w:val="24"/>
        </w:rPr>
        <w:t>, осуществляется в соответствии с</w:t>
      </w:r>
      <w:r w:rsidR="005C3FB9">
        <w:rPr>
          <w:rFonts w:ascii="Times New Roman" w:hAnsi="Times New Roman" w:cs="Times New Roman"/>
          <w:sz w:val="24"/>
          <w:szCs w:val="24"/>
        </w:rPr>
        <w:t>:</w:t>
      </w:r>
    </w:p>
    <w:p w:rsidR="005C3FB9" w:rsidRDefault="005C3FB9" w:rsidP="005C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</w:t>
      </w:r>
      <w:r w:rsidR="00051C1D" w:rsidRPr="00E920ED">
        <w:rPr>
          <w:rFonts w:ascii="Times New Roman" w:hAnsi="Times New Roman" w:cs="Times New Roman"/>
          <w:sz w:val="24"/>
          <w:szCs w:val="24"/>
        </w:rPr>
        <w:t>п</w:t>
      </w:r>
      <w:r w:rsidR="00EC50E9" w:rsidRPr="00E920ED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Старожиловский  муниципальный район от 20.08.201</w:t>
      </w:r>
      <w:r w:rsidR="00051C1D" w:rsidRPr="00E920ED">
        <w:rPr>
          <w:rFonts w:ascii="Times New Roman" w:hAnsi="Times New Roman" w:cs="Times New Roman"/>
          <w:sz w:val="24"/>
          <w:szCs w:val="24"/>
        </w:rPr>
        <w:t>9г № 548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</w:t>
      </w:r>
      <w:r>
        <w:rPr>
          <w:rFonts w:ascii="Times New Roman" w:hAnsi="Times New Roman" w:cs="Times New Roman"/>
          <w:sz w:val="24"/>
          <w:szCs w:val="24"/>
        </w:rPr>
        <w:t>ний муниципального образования –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Старожиловский муниципальный район и финансового обеспечения выполнения муниципальн</w:t>
      </w:r>
      <w:r w:rsidR="00051C1D" w:rsidRPr="00E920ED">
        <w:rPr>
          <w:rFonts w:ascii="Times New Roman" w:hAnsi="Times New Roman" w:cs="Times New Roman"/>
          <w:sz w:val="24"/>
          <w:szCs w:val="24"/>
        </w:rPr>
        <w:t>ого задания»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E920ED" w:rsidRDefault="005C3FB9" w:rsidP="005C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</w:t>
      </w:r>
      <w:r w:rsidR="00051C1D" w:rsidRPr="00E920ED">
        <w:rPr>
          <w:rFonts w:ascii="Times New Roman" w:hAnsi="Times New Roman" w:cs="Times New Roman"/>
          <w:sz w:val="24"/>
          <w:szCs w:val="24"/>
        </w:rPr>
        <w:t>п</w:t>
      </w:r>
      <w:r w:rsidR="00EC50E9" w:rsidRPr="00E920ED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– Старожиловский  муни</w:t>
      </w:r>
      <w:r w:rsidR="00051C1D" w:rsidRPr="00E920ED">
        <w:rPr>
          <w:rFonts w:ascii="Times New Roman" w:hAnsi="Times New Roman" w:cs="Times New Roman"/>
          <w:sz w:val="24"/>
          <w:szCs w:val="24"/>
        </w:rPr>
        <w:t>ципальный район от 08.12..2021 № 750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условия предоставления муниципальным бюджетным и автономным учреждениям из бюджета муниципального образования - Старожиловский муниципаль</w:t>
      </w:r>
      <w:r w:rsidR="00051C1D" w:rsidRPr="00E920ED">
        <w:rPr>
          <w:rFonts w:ascii="Times New Roman" w:hAnsi="Times New Roman" w:cs="Times New Roman"/>
          <w:sz w:val="24"/>
          <w:szCs w:val="24"/>
        </w:rPr>
        <w:t>ный район субсидий на иные цели»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E920ED" w:rsidRDefault="005C3FB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E920E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051C1D" w:rsidRPr="00E920ED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</w:t>
      </w:r>
      <w:r w:rsidR="00051C1D" w:rsidRPr="00E920ED">
        <w:rPr>
          <w:rFonts w:ascii="Times New Roman" w:hAnsi="Times New Roman" w:cs="Times New Roman"/>
          <w:sz w:val="24"/>
          <w:szCs w:val="24"/>
        </w:rPr>
        <w:t>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0E9" w:rsidRPr="00E920ED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C50E9" w:rsidRPr="00EC5C72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возможностей муниципального бюджета.</w:t>
      </w:r>
    </w:p>
    <w:p w:rsidR="00EC50E9" w:rsidRDefault="00EC50E9" w:rsidP="00EC50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50E9" w:rsidRPr="00051C1D" w:rsidRDefault="00CA4FA4" w:rsidP="00CA4FA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3.3. Подпрограмма 3 </w:t>
      </w:r>
      <w:r w:rsidR="00051C1D">
        <w:rPr>
          <w:rFonts w:ascii="Times New Roman" w:hAnsi="Times New Roman" w:cs="Times New Roman"/>
          <w:b w:val="0"/>
          <w:sz w:val="24"/>
          <w:szCs w:val="24"/>
        </w:rPr>
        <w:t>«</w:t>
      </w:r>
      <w:r w:rsidR="00EC50E9" w:rsidRPr="00051C1D">
        <w:rPr>
          <w:rFonts w:ascii="Times New Roman" w:hAnsi="Times New Roman" w:cs="Times New Roman"/>
          <w:b w:val="0"/>
          <w:sz w:val="24"/>
          <w:szCs w:val="24"/>
        </w:rPr>
        <w:t>Развитие до</w:t>
      </w:r>
      <w:r w:rsidR="00051C1D">
        <w:rPr>
          <w:rFonts w:ascii="Times New Roman" w:hAnsi="Times New Roman" w:cs="Times New Roman"/>
          <w:b w:val="0"/>
          <w:sz w:val="24"/>
          <w:szCs w:val="24"/>
        </w:rPr>
        <w:t>полнительного образования детей»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EC5C72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1. Цель подпрограммы: создание условий для модернизации и устойчивого развития сферы дополнительного образования детей.</w:t>
      </w:r>
    </w:p>
    <w:p w:rsidR="00051C1D" w:rsidRDefault="00051C1D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2. Срок и этапы реализации подпр</w:t>
      </w:r>
      <w:r>
        <w:rPr>
          <w:rFonts w:ascii="Times New Roman" w:hAnsi="Times New Roman" w:cs="Times New Roman"/>
          <w:sz w:val="24"/>
          <w:szCs w:val="24"/>
        </w:rPr>
        <w:t xml:space="preserve">ограммы: </w:t>
      </w:r>
      <w:r w:rsidRPr="00EC5C72">
        <w:rPr>
          <w:rFonts w:ascii="Times New Roman" w:hAnsi="Times New Roman" w:cs="Times New Roman"/>
          <w:sz w:val="24"/>
          <w:szCs w:val="24"/>
        </w:rPr>
        <w:t xml:space="preserve"> I этап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5C72">
        <w:rPr>
          <w:rFonts w:ascii="Times New Roman" w:hAnsi="Times New Roman" w:cs="Times New Roman"/>
          <w:sz w:val="24"/>
          <w:szCs w:val="24"/>
        </w:rPr>
        <w:t xml:space="preserve"> - 2030 годы.</w:t>
      </w:r>
    </w:p>
    <w:p w:rsidR="00051C1D" w:rsidRPr="00EC5C72" w:rsidRDefault="00051C1D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EC5C72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567"/>
        <w:gridCol w:w="992"/>
        <w:gridCol w:w="709"/>
        <w:gridCol w:w="708"/>
        <w:gridCol w:w="709"/>
        <w:gridCol w:w="709"/>
        <w:gridCol w:w="709"/>
        <w:gridCol w:w="850"/>
        <w:gridCol w:w="709"/>
        <w:gridCol w:w="992"/>
      </w:tblGrid>
      <w:tr w:rsidR="00EC50E9" w:rsidRPr="00EC5C72" w:rsidTr="00051C1D">
        <w:tc>
          <w:tcPr>
            <w:tcW w:w="629" w:type="dxa"/>
            <w:vMerge w:val="restart"/>
          </w:tcPr>
          <w:p w:rsidR="00EC50E9" w:rsidRPr="00EC5C72" w:rsidRDefault="00051C1D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051C1D">
        <w:tc>
          <w:tcPr>
            <w:tcW w:w="62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9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051C1D">
        <w:tc>
          <w:tcPr>
            <w:tcW w:w="62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051C1D">
        <w:tc>
          <w:tcPr>
            <w:tcW w:w="62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Увеличение доли детей в возрасте 5-18 лет, охваченных программами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до 80% к 2030 г.</w:t>
            </w:r>
          </w:p>
        </w:tc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70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8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70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99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</w:tr>
    </w:tbl>
    <w:p w:rsidR="00051C1D" w:rsidRDefault="00051C1D" w:rsidP="00EC50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50E9" w:rsidRPr="00051C1D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C1D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EC50E9" w:rsidRPr="00051C1D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04"/>
        <w:gridCol w:w="559"/>
        <w:gridCol w:w="994"/>
        <w:gridCol w:w="724"/>
        <w:gridCol w:w="724"/>
        <w:gridCol w:w="724"/>
        <w:gridCol w:w="724"/>
        <w:gridCol w:w="724"/>
        <w:gridCol w:w="724"/>
        <w:gridCol w:w="724"/>
        <w:gridCol w:w="954"/>
      </w:tblGrid>
      <w:tr w:rsidR="00EC50E9" w:rsidRPr="00EC5C72" w:rsidTr="00EC50E9">
        <w:tc>
          <w:tcPr>
            <w:tcW w:w="664" w:type="dxa"/>
            <w:vMerge w:val="restart"/>
          </w:tcPr>
          <w:p w:rsidR="00EC50E9" w:rsidRPr="00EC5C72" w:rsidRDefault="00051C1D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0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16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66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4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Региональные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Задача 1 Создание условий для обеспечения функционирования и развития дополнительного образования детей в сфере образования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6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104" w:type="dxa"/>
          </w:tcPr>
          <w:p w:rsidR="00EC50E9" w:rsidRPr="00994C8E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9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</w:tcPr>
          <w:p w:rsidR="00EC50E9" w:rsidRPr="00994C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8E">
              <w:rPr>
                <w:rFonts w:ascii="Times New Roman" w:hAnsi="Times New Roman" w:cs="Times New Roman"/>
              </w:rPr>
              <w:t>1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1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Количество проведенных муниципальных мероприятий для обучающихся организаций, </w:t>
            </w:r>
            <w:r w:rsidRPr="00EC5C72">
              <w:rPr>
                <w:rFonts w:ascii="Times New Roman" w:hAnsi="Times New Roman" w:cs="Times New Roman"/>
              </w:rPr>
              <w:lastRenderedPageBreak/>
              <w:t>осуществляющих образовательную деятельность и реализующих дополнительные общеразвивающие программы, а также организация участия во всероссийских мероприятиях: одаренных детей; детей, оказавшихся в трудной жизненной ситуации; детей с ограниченными возможностями здоровья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9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15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21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Сохранение благоприятных безопасных условий в организациях дополнительного образования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50E9" w:rsidRPr="00EC5C72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50E9" w:rsidRPr="00051C1D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C1D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78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852"/>
        <w:gridCol w:w="993"/>
        <w:gridCol w:w="11"/>
        <w:gridCol w:w="840"/>
        <w:gridCol w:w="11"/>
        <w:gridCol w:w="358"/>
        <w:gridCol w:w="11"/>
        <w:gridCol w:w="1321"/>
        <w:gridCol w:w="11"/>
        <w:gridCol w:w="1265"/>
        <w:gridCol w:w="11"/>
        <w:gridCol w:w="1265"/>
        <w:gridCol w:w="11"/>
        <w:gridCol w:w="1264"/>
        <w:gridCol w:w="11"/>
        <w:gridCol w:w="1264"/>
        <w:gridCol w:w="11"/>
        <w:gridCol w:w="1265"/>
        <w:gridCol w:w="11"/>
        <w:gridCol w:w="1265"/>
        <w:gridCol w:w="11"/>
        <w:gridCol w:w="1137"/>
        <w:gridCol w:w="11"/>
        <w:gridCol w:w="1108"/>
        <w:gridCol w:w="108"/>
        <w:gridCol w:w="1278"/>
      </w:tblGrid>
      <w:tr w:rsidR="00EC50E9" w:rsidRPr="00EC5C72" w:rsidTr="00EC50E9">
        <w:trPr>
          <w:gridAfter w:val="1"/>
          <w:wAfter w:w="1278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 xml:space="preserve">NN </w:t>
            </w:r>
            <w:proofErr w:type="spellStart"/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93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851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369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1361" w:type="dxa"/>
            <w:gridSpan w:val="1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Объемы ФО по годам (рублей)</w:t>
            </w:r>
          </w:p>
        </w:tc>
      </w:tr>
      <w:tr w:rsidR="00EC50E9" w:rsidRPr="00EC5C72" w:rsidTr="00EC50E9">
        <w:trPr>
          <w:gridAfter w:val="1"/>
          <w:wAfter w:w="1278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29" w:type="dxa"/>
            <w:gridSpan w:val="17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ind w:left="511" w:hanging="5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55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Задача 1 Создание условий для обеспечения функционирования и развития дополнительного образования детей в сфере образования</w:t>
            </w:r>
          </w:p>
        </w:tc>
        <w:tc>
          <w:tcPr>
            <w:tcW w:w="85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93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87 233 520,00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10 737 940,00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87 233 520,00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10 737 940,00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2"/>
          </w:tcPr>
          <w:p w:rsidR="00EC50E9" w:rsidRDefault="00EC50E9" w:rsidP="00EC50E9">
            <w:r w:rsidRPr="00A1618D">
              <w:rPr>
                <w:rFonts w:ascii="Times New Roman" w:hAnsi="Times New Roman" w:cs="Times New Roman"/>
                <w:sz w:val="18"/>
                <w:szCs w:val="18"/>
              </w:rPr>
              <w:t>10 927 940,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55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 дополнительного образования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38 065 120,00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4 591 890,00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38 065 120,00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4 591 890,00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4 781 890,00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559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функционирования  модели персонифицированного финансирования дополнительного 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деей</w:t>
            </w:r>
            <w:proofErr w:type="spellEnd"/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49 168 400,00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119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93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49 168 400,00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  <w:tc>
          <w:tcPr>
            <w:tcW w:w="1119" w:type="dxa"/>
            <w:gridSpan w:val="2"/>
          </w:tcPr>
          <w:p w:rsidR="00EC50E9" w:rsidRDefault="00EC50E9" w:rsidP="00EC50E9">
            <w:r w:rsidRPr="00EB5F26">
              <w:rPr>
                <w:rFonts w:ascii="Times New Roman" w:hAnsi="Times New Roman" w:cs="Times New Roman"/>
                <w:sz w:val="18"/>
                <w:szCs w:val="18"/>
              </w:rPr>
              <w:t>6 146 050,00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559" w:type="dxa"/>
          </w:tcPr>
          <w:p w:rsidR="00EC50E9" w:rsidRPr="00051C1D" w:rsidRDefault="00EC50E9" w:rsidP="00051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1D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оплаты труда работников муниципальных учреждений в сфере физической культуры и </w:t>
            </w:r>
            <w:r w:rsidRPr="00051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спорта, в связи с увеличением минимального размера оплаты труда»</w:t>
            </w: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</w:tcPr>
          <w:p w:rsidR="00EC50E9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3.1.4</w:t>
            </w:r>
          </w:p>
        </w:tc>
        <w:tc>
          <w:tcPr>
            <w:tcW w:w="1559" w:type="dxa"/>
          </w:tcPr>
          <w:p w:rsidR="00EC50E9" w:rsidRPr="00051C1D" w:rsidRDefault="00EC50E9" w:rsidP="00051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C1D">
              <w:rPr>
                <w:rFonts w:ascii="Times New Roman" w:hAnsi="Times New Roman" w:cs="Times New Roman"/>
                <w:sz w:val="18"/>
                <w:szCs w:val="18"/>
              </w:rPr>
              <w:t>Поддержание достигнутых уровней заработной платы, определенных указами Президента РФ, отдельных категорий работников муниципальных учреждений дополнительного образования детей в сфере образования</w:t>
            </w:r>
          </w:p>
        </w:tc>
        <w:tc>
          <w:tcPr>
            <w:tcW w:w="852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  <w:gridSpan w:val="4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108" w:type="dxa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108" w:type="dxa"/>
          </w:tcPr>
          <w:p w:rsidR="00EC50E9" w:rsidRDefault="00EC50E9" w:rsidP="00EC50E9">
            <w:r w:rsidRPr="008358F9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rPr>
          <w:gridAfter w:val="2"/>
          <w:wAfter w:w="1386" w:type="dxa"/>
        </w:trPr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88 433 520,00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10 887 940,00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40584014,46</w:t>
            </w:r>
          </w:p>
        </w:tc>
      </w:tr>
      <w:tr w:rsidR="00EC50E9" w:rsidRPr="00EC5C72" w:rsidTr="00EC50E9"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88 433 520,00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10 887 940,00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40584014,46</w:t>
            </w:r>
          </w:p>
        </w:tc>
      </w:tr>
      <w:tr w:rsidR="00EC50E9" w:rsidRPr="00EC5C72" w:rsidTr="00EC50E9"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c>
          <w:tcPr>
            <w:tcW w:w="567" w:type="dxa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 w:val="restart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88 433 520,00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10 887 940,00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40584014,46</w:t>
            </w:r>
          </w:p>
        </w:tc>
      </w:tr>
      <w:tr w:rsidR="00EC50E9" w:rsidRPr="00EC5C72" w:rsidTr="00EC50E9"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88 433 520,00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10 887 940,00</w:t>
            </w: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5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11 077 940,00</w:t>
            </w:r>
          </w:p>
        </w:tc>
        <w:tc>
          <w:tcPr>
            <w:tcW w:w="1148" w:type="dxa"/>
            <w:gridSpan w:val="2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</w:tcPr>
          <w:p w:rsidR="00EC50E9" w:rsidRDefault="00EC50E9" w:rsidP="00EC50E9">
            <w:r w:rsidRPr="00B4290B">
              <w:rPr>
                <w:rFonts w:ascii="Times New Roman" w:hAnsi="Times New Roman" w:cs="Times New Roman"/>
                <w:sz w:val="18"/>
                <w:szCs w:val="18"/>
              </w:rPr>
              <w:t>11 077 940,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6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40584014,46</w:t>
            </w:r>
          </w:p>
        </w:tc>
      </w:tr>
      <w:tr w:rsidR="00EC50E9" w:rsidRPr="00EC5C72" w:rsidTr="00EC50E9"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EC5C72" w:rsidTr="00EC50E9">
        <w:tc>
          <w:tcPr>
            <w:tcW w:w="567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C7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69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1C1D" w:rsidRDefault="00051C1D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EC5C72" w:rsidRDefault="00EC50E9" w:rsidP="00051C1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6. Механизм финансирования мероприятий подпрограммы:</w:t>
      </w:r>
    </w:p>
    <w:p w:rsidR="00163E0E" w:rsidRDefault="00EC50E9" w:rsidP="00051C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Финансирование мероприятий, предусмотренных строками 3.1 3 1.1 3.1</w:t>
      </w:r>
      <w:r w:rsidR="00051C1D">
        <w:rPr>
          <w:rFonts w:ascii="Times New Roman" w:hAnsi="Times New Roman" w:cs="Times New Roman"/>
          <w:sz w:val="24"/>
          <w:szCs w:val="24"/>
        </w:rPr>
        <w:t>.2  3 1.3 , таблицы пункта 3.1 «</w:t>
      </w:r>
      <w:r w:rsidRPr="00EC5C72">
        <w:rPr>
          <w:rFonts w:ascii="Times New Roman" w:hAnsi="Times New Roman" w:cs="Times New Roman"/>
          <w:sz w:val="24"/>
          <w:szCs w:val="24"/>
        </w:rPr>
        <w:t>Пе</w:t>
      </w:r>
      <w:r w:rsidR="00051C1D">
        <w:rPr>
          <w:rFonts w:ascii="Times New Roman" w:hAnsi="Times New Roman" w:cs="Times New Roman"/>
          <w:sz w:val="24"/>
          <w:szCs w:val="24"/>
        </w:rPr>
        <w:t>речень мероприятий подпрограммы»</w:t>
      </w:r>
      <w:r w:rsidRPr="00EC5C72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</w:t>
      </w:r>
      <w:proofErr w:type="gramStart"/>
      <w:r w:rsidRPr="00EC5C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3E0E">
        <w:rPr>
          <w:rFonts w:ascii="Times New Roman" w:hAnsi="Times New Roman" w:cs="Times New Roman"/>
          <w:sz w:val="24"/>
          <w:szCs w:val="24"/>
        </w:rPr>
        <w:t>:</w:t>
      </w:r>
    </w:p>
    <w:p w:rsidR="00163E0E" w:rsidRDefault="00163E0E" w:rsidP="00163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EC5C72">
        <w:rPr>
          <w:rFonts w:ascii="Times New Roman" w:hAnsi="Times New Roman" w:cs="Times New Roman"/>
          <w:sz w:val="24"/>
          <w:szCs w:val="24"/>
        </w:rPr>
        <w:t xml:space="preserve"> </w:t>
      </w:r>
      <w:r w:rsidR="00051C1D" w:rsidRPr="00E920ED">
        <w:rPr>
          <w:rFonts w:ascii="Times New Roman" w:hAnsi="Times New Roman" w:cs="Times New Roman"/>
          <w:sz w:val="24"/>
          <w:szCs w:val="24"/>
        </w:rPr>
        <w:t>п</w:t>
      </w:r>
      <w:r w:rsidR="00EC50E9" w:rsidRPr="00E920ED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Старожиловский  муниципаль</w:t>
      </w:r>
      <w:r w:rsidR="00E920ED" w:rsidRPr="00E920ED">
        <w:rPr>
          <w:rFonts w:ascii="Times New Roman" w:hAnsi="Times New Roman" w:cs="Times New Roman"/>
          <w:sz w:val="24"/>
          <w:szCs w:val="24"/>
        </w:rPr>
        <w:t>ный район от 20.08.2019г №</w:t>
      </w:r>
      <w:r w:rsidR="00051C1D" w:rsidRPr="00E920ED">
        <w:rPr>
          <w:rFonts w:ascii="Times New Roman" w:hAnsi="Times New Roman" w:cs="Times New Roman"/>
          <w:sz w:val="24"/>
          <w:szCs w:val="24"/>
        </w:rPr>
        <w:t xml:space="preserve"> 548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</w:t>
      </w:r>
      <w:r w:rsidR="00051C1D" w:rsidRPr="00E920ED">
        <w:rPr>
          <w:rFonts w:ascii="Times New Roman" w:hAnsi="Times New Roman" w:cs="Times New Roman"/>
          <w:sz w:val="24"/>
          <w:szCs w:val="24"/>
        </w:rPr>
        <w:t>ания –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Старожиловский муниципальный район и финансового обеспечения вы</w:t>
      </w:r>
      <w:r w:rsidR="00051C1D" w:rsidRPr="00E920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олнения муниципального задания»;</w:t>
      </w:r>
    </w:p>
    <w:p w:rsidR="00163E0E" w:rsidRDefault="00163E0E" w:rsidP="00163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C50E9" w:rsidRPr="00E920ED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– Старожиловский  муни</w:t>
      </w:r>
      <w:r w:rsidR="00051C1D" w:rsidRPr="00E920ED">
        <w:rPr>
          <w:rFonts w:ascii="Times New Roman" w:hAnsi="Times New Roman" w:cs="Times New Roman"/>
          <w:sz w:val="24"/>
          <w:szCs w:val="24"/>
        </w:rPr>
        <w:t>ципальный район от 08.12..2021 № 750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условия предоставления муниципальным бюджетным и автономным учреждениям из бюдж</w:t>
      </w:r>
      <w:r w:rsidR="00051C1D" w:rsidRPr="00E920ED">
        <w:rPr>
          <w:rFonts w:ascii="Times New Roman" w:hAnsi="Times New Roman" w:cs="Times New Roman"/>
          <w:sz w:val="24"/>
          <w:szCs w:val="24"/>
        </w:rPr>
        <w:t>ета муниципального образования –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Старожиловский муниципаль</w:t>
      </w:r>
      <w:r w:rsidR="00051C1D" w:rsidRPr="00E920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 район субсидий на иные цели»;</w:t>
      </w:r>
    </w:p>
    <w:p w:rsidR="00163E0E" w:rsidRDefault="00163E0E" w:rsidP="00163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</w:t>
      </w:r>
      <w:r w:rsidR="00E920ED" w:rsidRPr="00E920ED">
        <w:rPr>
          <w:rFonts w:ascii="Times New Roman" w:hAnsi="Times New Roman" w:cs="Times New Roman"/>
          <w:sz w:val="24"/>
          <w:szCs w:val="24"/>
        </w:rPr>
        <w:t>п</w:t>
      </w:r>
      <w:r w:rsidR="00EC50E9" w:rsidRPr="00E920ED">
        <w:rPr>
          <w:rFonts w:ascii="Times New Roman" w:hAnsi="Times New Roman" w:cs="Times New Roman"/>
          <w:sz w:val="24"/>
          <w:szCs w:val="24"/>
        </w:rPr>
        <w:t>остановление</w:t>
      </w:r>
      <w:r w:rsidR="00E920ED">
        <w:rPr>
          <w:rFonts w:ascii="Times New Roman" w:hAnsi="Times New Roman" w:cs="Times New Roman"/>
          <w:sz w:val="24"/>
          <w:szCs w:val="24"/>
        </w:rPr>
        <w:t>м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Старожиловский муниципальный район от 8.12.2021г №</w:t>
      </w:r>
      <w:r w:rsidR="00051C1D" w:rsidRPr="00E920ED">
        <w:rPr>
          <w:rFonts w:ascii="Times New Roman" w:hAnsi="Times New Roman" w:cs="Times New Roman"/>
          <w:sz w:val="24"/>
          <w:szCs w:val="24"/>
        </w:rPr>
        <w:t xml:space="preserve"> 758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Об утверждении Правил персонифицированного финансирования дополнительного образования в Старожиловском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E920ED" w:rsidRDefault="00163E0E" w:rsidP="00163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051C1D" w:rsidRPr="00E920ED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</w:t>
      </w:r>
      <w:r w:rsidR="00051C1D" w:rsidRPr="00E920ED">
        <w:rPr>
          <w:rFonts w:ascii="Times New Roman" w:hAnsi="Times New Roman" w:cs="Times New Roman"/>
          <w:sz w:val="24"/>
          <w:szCs w:val="24"/>
        </w:rPr>
        <w:t>твенных и муниципальных нужд».</w:t>
      </w:r>
    </w:p>
    <w:p w:rsidR="00EC50E9" w:rsidRPr="00EC5C72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Подпрограммы 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</w:t>
      </w:r>
      <w:r w:rsidRPr="00EC5C72">
        <w:rPr>
          <w:rFonts w:ascii="Times New Roman" w:hAnsi="Times New Roman" w:cs="Times New Roman"/>
          <w:sz w:val="24"/>
          <w:szCs w:val="24"/>
        </w:rPr>
        <w:t>использование финансовых средств, выделяемых на выполнение Подпрограммы.</w:t>
      </w:r>
    </w:p>
    <w:p w:rsidR="00EC50E9" w:rsidRPr="00EC5C72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возможностей муниципального бюджета.</w:t>
      </w:r>
    </w:p>
    <w:p w:rsidR="00EC50E9" w:rsidRDefault="00EC50E9" w:rsidP="00EC50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50E9" w:rsidRPr="00051C1D" w:rsidRDefault="00EC50E9" w:rsidP="00EC50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51C1D">
        <w:rPr>
          <w:rFonts w:ascii="Times New Roman" w:hAnsi="Times New Roman" w:cs="Times New Roman"/>
          <w:b w:val="0"/>
          <w:sz w:val="24"/>
          <w:szCs w:val="24"/>
        </w:rPr>
        <w:t>3.4. Подпрограмма 4</w:t>
      </w:r>
    </w:p>
    <w:p w:rsidR="00EC50E9" w:rsidRPr="00051C1D" w:rsidRDefault="00051C1D" w:rsidP="00EC50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EC50E9" w:rsidRPr="00051C1D">
        <w:rPr>
          <w:rFonts w:ascii="Times New Roman" w:hAnsi="Times New Roman" w:cs="Times New Roman"/>
          <w:b w:val="0"/>
          <w:sz w:val="24"/>
          <w:szCs w:val="24"/>
        </w:rPr>
        <w:t>Организация отдыха, оз</w:t>
      </w:r>
      <w:r>
        <w:rPr>
          <w:rFonts w:ascii="Times New Roman" w:hAnsi="Times New Roman" w:cs="Times New Roman"/>
          <w:b w:val="0"/>
          <w:sz w:val="24"/>
          <w:szCs w:val="24"/>
        </w:rPr>
        <w:t>доровления и занятости детей»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1. Цель подпрограм</w:t>
      </w:r>
      <w:r>
        <w:rPr>
          <w:rFonts w:ascii="Times New Roman" w:hAnsi="Times New Roman" w:cs="Times New Roman"/>
          <w:sz w:val="24"/>
          <w:szCs w:val="24"/>
        </w:rPr>
        <w:t>мы:</w:t>
      </w:r>
      <w:r w:rsidRPr="00EC5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r w:rsidRPr="00EC5C72">
        <w:rPr>
          <w:rFonts w:ascii="Times New Roman" w:hAnsi="Times New Roman" w:cs="Times New Roman"/>
          <w:sz w:val="24"/>
          <w:szCs w:val="24"/>
        </w:rPr>
        <w:t>организации отдыха, оздоровления и занятости детей в муниципальном образовании – Старожиловский  муниципальный район.</w:t>
      </w:r>
    </w:p>
    <w:p w:rsidR="00051C1D" w:rsidRPr="00EC5C72" w:rsidRDefault="00051C1D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2. Срок и этапы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 I1</w:t>
      </w:r>
      <w:r w:rsidRPr="00EC5C72">
        <w:rPr>
          <w:rFonts w:ascii="Times New Roman" w:hAnsi="Times New Roman" w:cs="Times New Roman"/>
          <w:sz w:val="24"/>
          <w:szCs w:val="24"/>
        </w:rPr>
        <w:t>этап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5C72">
        <w:rPr>
          <w:rFonts w:ascii="Times New Roman" w:hAnsi="Times New Roman" w:cs="Times New Roman"/>
          <w:sz w:val="24"/>
          <w:szCs w:val="24"/>
        </w:rPr>
        <w:t xml:space="preserve"> - 2030 годы.</w:t>
      </w:r>
    </w:p>
    <w:p w:rsidR="00051C1D" w:rsidRPr="00EC5C72" w:rsidRDefault="00051C1D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EC5C72" w:rsidRDefault="00EC50E9" w:rsidP="00051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72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39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1005"/>
      </w:tblGrid>
      <w:tr w:rsidR="00EC50E9" w:rsidRPr="00EC5C72" w:rsidTr="00EC50E9">
        <w:tc>
          <w:tcPr>
            <w:tcW w:w="484" w:type="dxa"/>
            <w:vMerge w:val="restart"/>
          </w:tcPr>
          <w:p w:rsidR="00EC50E9" w:rsidRPr="00EC5C72" w:rsidRDefault="00051C1D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3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27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48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Базовый </w:t>
            </w:r>
            <w:r w:rsidRPr="00EC5C72">
              <w:rPr>
                <w:rFonts w:ascii="Times New Roman" w:hAnsi="Times New Roman" w:cs="Times New Roman"/>
              </w:rPr>
              <w:lastRenderedPageBreak/>
              <w:t>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005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5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Увеличение доли детей, получивших выраженный оздоровительный эффект в результате организованного отдыха, до 95,5% к 2030 году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005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051C1D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C1D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98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950"/>
      </w:tblGrid>
      <w:tr w:rsidR="00EC50E9" w:rsidRPr="00EC5C72" w:rsidTr="00EC50E9">
        <w:tc>
          <w:tcPr>
            <w:tcW w:w="664" w:type="dxa"/>
            <w:vMerge w:val="restart"/>
          </w:tcPr>
          <w:p w:rsidR="00EC50E9" w:rsidRPr="00EC5C72" w:rsidRDefault="00051C1D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98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172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66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Региональные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</w:t>
            </w:r>
            <w:r w:rsidRPr="00EC5C72">
              <w:rPr>
                <w:rFonts w:ascii="Times New Roman" w:hAnsi="Times New Roman" w:cs="Times New Roman"/>
              </w:rPr>
              <w:t xml:space="preserve"> и информационно-методическое обеспечение отдыха, оздоровления и занятости детей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Доля детей, находящихся в трудной жизненной ситуации, доставленных в </w:t>
            </w:r>
            <w:r w:rsidRPr="00EC5C72">
              <w:rPr>
                <w:rFonts w:ascii="Times New Roman" w:hAnsi="Times New Roman" w:cs="Times New Roman"/>
              </w:rPr>
              <w:lastRenderedPageBreak/>
              <w:t>организации отдыха и оздоровления детей специализированным оборудованным автомобильным транспортом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детей в пришкольных лагерях </w:t>
            </w:r>
            <w:r w:rsidRPr="00EC5C72">
              <w:rPr>
                <w:rFonts w:ascii="Times New Roman" w:hAnsi="Times New Roman" w:cs="Times New Roman"/>
              </w:rPr>
              <w:t xml:space="preserve"> с дневным пребыванием детей от о</w:t>
            </w:r>
            <w:r>
              <w:rPr>
                <w:rFonts w:ascii="Times New Roman" w:hAnsi="Times New Roman" w:cs="Times New Roman"/>
              </w:rPr>
              <w:t>бщего количества обучающихся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65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детей в лагерях </w:t>
            </w:r>
            <w:r w:rsidRPr="00EC5C72">
              <w:rPr>
                <w:rFonts w:ascii="Times New Roman" w:hAnsi="Times New Roman" w:cs="Times New Roman"/>
              </w:rPr>
              <w:t xml:space="preserve"> труда и отдыха от общего количества </w:t>
            </w: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37,5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Охват детей отдыхом и занятостью в учреждениях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22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Охват детей отдыхом и оздоровлением в загородных стационарных детских оздоровительных учреждениях Рязанской области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Охват детей в лагерях с дневным пребыванием детей, организованных на базе областных, муниципальных учреждений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Сохранение количество детей, занятых в трудовых </w:t>
            </w:r>
            <w:r w:rsidRPr="00EC5C72">
              <w:rPr>
                <w:rFonts w:ascii="Times New Roman" w:hAnsi="Times New Roman" w:cs="Times New Roman"/>
              </w:rPr>
              <w:lastRenderedPageBreak/>
              <w:t>бригадах и лагерях труда и отдыха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50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47</w:t>
            </w:r>
          </w:p>
        </w:tc>
      </w:tr>
    </w:tbl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50E9" w:rsidRPr="00051C1D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C1D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051C1D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71"/>
        <w:gridCol w:w="1077"/>
        <w:gridCol w:w="1077"/>
        <w:gridCol w:w="737"/>
        <w:gridCol w:w="589"/>
        <w:gridCol w:w="1215"/>
        <w:gridCol w:w="1144"/>
        <w:gridCol w:w="1144"/>
        <w:gridCol w:w="1144"/>
        <w:gridCol w:w="1024"/>
        <w:gridCol w:w="1024"/>
        <w:gridCol w:w="1024"/>
        <w:gridCol w:w="1024"/>
        <w:gridCol w:w="1402"/>
      </w:tblGrid>
      <w:tr w:rsidR="00EC50E9" w:rsidRPr="00D30D25" w:rsidTr="00EC50E9">
        <w:tc>
          <w:tcPr>
            <w:tcW w:w="664" w:type="dxa"/>
            <w:vMerge w:val="restart"/>
          </w:tcPr>
          <w:p w:rsidR="00EC50E9" w:rsidRPr="00D30D25" w:rsidRDefault="00051C1D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73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589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0145" w:type="dxa"/>
            <w:gridSpan w:val="9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Объемы ФО по годам (рублей)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30" w:type="dxa"/>
            <w:gridSpan w:val="8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71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71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71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871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1. Организация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 и информационно-методическое обеспечение отдыха, оздоровления и занятости детей, в том числе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402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402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871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с детьми и подростками в каникулярное и свободное от учебы время</w:t>
            </w: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402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402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402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402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402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14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024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  <w:tc>
          <w:tcPr>
            <w:tcW w:w="1402" w:type="dxa"/>
          </w:tcPr>
          <w:p w:rsidR="00EC50E9" w:rsidRDefault="00EC50E9" w:rsidP="00EC50E9">
            <w:r w:rsidRPr="004C66E3">
              <w:rPr>
                <w:rFonts w:ascii="Times New Roman" w:hAnsi="Times New Roman" w:cs="Times New Roman"/>
                <w:sz w:val="18"/>
                <w:szCs w:val="18"/>
              </w:rPr>
              <w:t>248 400,00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50E9" w:rsidRDefault="00EC50E9" w:rsidP="00EC50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C50E9" w:rsidRPr="00051C1D" w:rsidRDefault="00EC50E9" w:rsidP="00051C1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C1D">
        <w:rPr>
          <w:rFonts w:ascii="Times New Roman" w:hAnsi="Times New Roman" w:cs="Times New Roman"/>
          <w:sz w:val="24"/>
          <w:szCs w:val="24"/>
        </w:rPr>
        <w:t>6. Механизм финансирования мероприятий подпрограммы:</w:t>
      </w:r>
    </w:p>
    <w:p w:rsidR="00CB1CBA" w:rsidRDefault="00EC50E9" w:rsidP="00E920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Финансирование мероприятий, предусмотр</w:t>
      </w:r>
      <w:r w:rsidR="00E920ED" w:rsidRPr="00E920ED">
        <w:rPr>
          <w:rFonts w:ascii="Times New Roman" w:hAnsi="Times New Roman" w:cs="Times New Roman"/>
          <w:sz w:val="24"/>
          <w:szCs w:val="24"/>
        </w:rPr>
        <w:t>енных пунктом 3.1 3.1.1 таблицы 5 «</w:t>
      </w:r>
      <w:r w:rsidRPr="00E920ED">
        <w:rPr>
          <w:rFonts w:ascii="Times New Roman" w:hAnsi="Times New Roman" w:cs="Times New Roman"/>
          <w:sz w:val="24"/>
          <w:szCs w:val="24"/>
        </w:rPr>
        <w:t>Пе</w:t>
      </w:r>
      <w:r w:rsidR="00E920ED" w:rsidRPr="00E920ED">
        <w:rPr>
          <w:rFonts w:ascii="Times New Roman" w:hAnsi="Times New Roman" w:cs="Times New Roman"/>
          <w:sz w:val="24"/>
          <w:szCs w:val="24"/>
        </w:rPr>
        <w:t>речень мероприятий подпрограммы»</w:t>
      </w:r>
      <w:r w:rsidRPr="00E920ED">
        <w:rPr>
          <w:rFonts w:ascii="Times New Roman" w:hAnsi="Times New Roman" w:cs="Times New Roman"/>
          <w:sz w:val="24"/>
          <w:szCs w:val="24"/>
        </w:rPr>
        <w:t xml:space="preserve">, </w:t>
      </w:r>
      <w:r w:rsidR="00CB1CBA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:rsidR="00CB1CBA" w:rsidRDefault="00CB1CBA" w:rsidP="00CB1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0ED" w:rsidRPr="00E920ED">
        <w:rPr>
          <w:rFonts w:ascii="Times New Roman" w:hAnsi="Times New Roman" w:cs="Times New Roman"/>
          <w:sz w:val="24"/>
          <w:szCs w:val="24"/>
        </w:rPr>
        <w:t>п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муниципального образования – Старожиловский  муниципальный район от 08.12..2021 </w:t>
      </w:r>
      <w:r w:rsidR="00E920ED" w:rsidRPr="00E920ED">
        <w:rPr>
          <w:rFonts w:ascii="Times New Roman" w:hAnsi="Times New Roman" w:cs="Times New Roman"/>
          <w:sz w:val="24"/>
          <w:szCs w:val="24"/>
        </w:rPr>
        <w:t>№ 750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условия предоставления муниципальным бюджетным и автономным учреждениям из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–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Старожиловский муниципаль</w:t>
      </w:r>
      <w:r w:rsidR="00E920ED" w:rsidRPr="00E920ED">
        <w:rPr>
          <w:rFonts w:ascii="Times New Roman" w:hAnsi="Times New Roman" w:cs="Times New Roman"/>
          <w:sz w:val="24"/>
          <w:szCs w:val="24"/>
        </w:rPr>
        <w:t>ный район субсидий на иные цели»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E920ED" w:rsidRDefault="00CB1CBA" w:rsidP="00CB1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E920E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E920ED" w:rsidRPr="00E920ED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="00EC50E9" w:rsidRPr="00E920E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E920ED" w:rsidRPr="00E920ED"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0E9" w:rsidRPr="00E920ED" w:rsidRDefault="00EC50E9" w:rsidP="00E92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C50E9" w:rsidRPr="00E920ED" w:rsidRDefault="00EC50E9" w:rsidP="00E92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возможностей муниципального бюджета.</w:t>
      </w:r>
    </w:p>
    <w:p w:rsidR="00EC50E9" w:rsidRDefault="00EC50E9" w:rsidP="00EC50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50E9" w:rsidRPr="00051C1D" w:rsidRDefault="00EC50E9" w:rsidP="00E920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51C1D">
        <w:rPr>
          <w:rFonts w:ascii="Times New Roman" w:hAnsi="Times New Roman" w:cs="Times New Roman"/>
          <w:b w:val="0"/>
          <w:sz w:val="24"/>
          <w:szCs w:val="24"/>
        </w:rPr>
        <w:t>3.5. Подпрограмма 5</w:t>
      </w:r>
      <w:r w:rsidR="00E920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4F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51C1D">
        <w:rPr>
          <w:rFonts w:ascii="Times New Roman" w:hAnsi="Times New Roman" w:cs="Times New Roman"/>
          <w:b w:val="0"/>
          <w:sz w:val="24"/>
          <w:szCs w:val="24"/>
        </w:rPr>
        <w:t>Одаренные дети»</w:t>
      </w:r>
    </w:p>
    <w:p w:rsidR="00EC50E9" w:rsidRPr="00051C1D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D30D25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lastRenderedPageBreak/>
        <w:t>1. Цель подпрограммы:</w:t>
      </w:r>
    </w:p>
    <w:p w:rsidR="00EC50E9" w:rsidRPr="00D30D25" w:rsidRDefault="00EC50E9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 xml:space="preserve"> - обеспечение благоприятных условий для создания на муниципальном уровне системы выявления, развития и адресной поддержки одаренных детей в различных областях интеллектуальной и творческой деятельности;</w:t>
      </w:r>
    </w:p>
    <w:p w:rsidR="003734F0" w:rsidRDefault="003734F0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D30D25" w:rsidRDefault="00EC50E9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2. Срок и этапы реал</w:t>
      </w:r>
      <w:r>
        <w:rPr>
          <w:rFonts w:ascii="Times New Roman" w:hAnsi="Times New Roman" w:cs="Times New Roman"/>
          <w:sz w:val="24"/>
          <w:szCs w:val="24"/>
        </w:rPr>
        <w:t xml:space="preserve">изации подпрограммы: </w:t>
      </w:r>
      <w:r w:rsidRPr="00D30D2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0D25">
        <w:rPr>
          <w:rFonts w:ascii="Times New Roman" w:hAnsi="Times New Roman" w:cs="Times New Roman"/>
          <w:sz w:val="24"/>
          <w:szCs w:val="24"/>
        </w:rPr>
        <w:t xml:space="preserve"> этап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30D25">
        <w:rPr>
          <w:rFonts w:ascii="Times New Roman" w:hAnsi="Times New Roman" w:cs="Times New Roman"/>
          <w:sz w:val="24"/>
          <w:szCs w:val="24"/>
        </w:rPr>
        <w:t xml:space="preserve"> - 2030 годы.</w:t>
      </w:r>
    </w:p>
    <w:p w:rsidR="003734F0" w:rsidRDefault="003734F0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D30D25" w:rsidRDefault="00EC50E9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38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1073"/>
      </w:tblGrid>
      <w:tr w:rsidR="00EC50E9" w:rsidRPr="00EC5C72" w:rsidTr="00EC50E9">
        <w:tc>
          <w:tcPr>
            <w:tcW w:w="484" w:type="dxa"/>
            <w:vMerge w:val="restart"/>
          </w:tcPr>
          <w:p w:rsidR="00EC50E9" w:rsidRPr="00EC5C72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38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95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48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07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Доведение доли удельного веса численности обучающихся по программам начального и основного общего образования, участвующих в олимпиадах и ко</w:t>
            </w:r>
            <w:r>
              <w:rPr>
                <w:rFonts w:ascii="Times New Roman" w:hAnsi="Times New Roman" w:cs="Times New Roman"/>
              </w:rPr>
              <w:t>нкурсах различного уровня, до 80%</w:t>
            </w:r>
            <w:r w:rsidRPr="00EC5C72">
              <w:rPr>
                <w:rFonts w:ascii="Times New Roman" w:hAnsi="Times New Roman" w:cs="Times New Roman"/>
              </w:rPr>
              <w:t xml:space="preserve"> к 2030 году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2178E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604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604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604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604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604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604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604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1073" w:type="dxa"/>
          </w:tcPr>
          <w:p w:rsidR="00EC50E9" w:rsidRPr="0042178E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42178E">
              <w:rPr>
                <w:rFonts w:ascii="Times New Roman" w:hAnsi="Times New Roman" w:cs="Times New Roman"/>
              </w:rPr>
              <w:t>Эффективность системы выявления поддержки и развития способностей и талантов у детей и молодежи (доля победителей и призеров различных олимпиад и конкурсов)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19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3734F0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4F0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EC50E9" w:rsidRPr="003734F0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98"/>
        <w:gridCol w:w="559"/>
        <w:gridCol w:w="994"/>
        <w:gridCol w:w="724"/>
        <w:gridCol w:w="724"/>
        <w:gridCol w:w="724"/>
        <w:gridCol w:w="724"/>
        <w:gridCol w:w="724"/>
        <w:gridCol w:w="724"/>
        <w:gridCol w:w="724"/>
        <w:gridCol w:w="677"/>
      </w:tblGrid>
      <w:tr w:rsidR="00EC50E9" w:rsidRPr="00EC5C72" w:rsidTr="00EC50E9">
        <w:tc>
          <w:tcPr>
            <w:tcW w:w="664" w:type="dxa"/>
            <w:vMerge w:val="restart"/>
          </w:tcPr>
          <w:p w:rsidR="00EC50E9" w:rsidRPr="00EC5C72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98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739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66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Региональные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EC50E9" w:rsidRPr="0044127A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 w:rsidRPr="0044127A">
              <w:rPr>
                <w:rFonts w:ascii="Times New Roman" w:hAnsi="Times New Roman" w:cs="Times New Roman"/>
              </w:rPr>
              <w:t>. Развитие форм выявления и поддержки одаренных детей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EC5C7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98" w:type="dxa"/>
          </w:tcPr>
          <w:p w:rsidR="00EC50E9" w:rsidRPr="0044127A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44127A">
              <w:rPr>
                <w:rFonts w:ascii="Times New Roman" w:hAnsi="Times New Roman" w:cs="Times New Roman"/>
              </w:rPr>
              <w:t>Доля одаренных детей, обучающихся по программам среднего общего образования, получающих поощрительные стипендии Главы муниципального образования - Старожиловский муниципальный район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не менее 5 %</w:t>
            </w: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не менее 5 %</w:t>
            </w:r>
          </w:p>
        </w:tc>
      </w:tr>
    </w:tbl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50E9" w:rsidRPr="003734F0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4F0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3734F0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5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14"/>
        <w:gridCol w:w="1077"/>
        <w:gridCol w:w="1020"/>
        <w:gridCol w:w="1114"/>
        <w:gridCol w:w="589"/>
        <w:gridCol w:w="1264"/>
        <w:gridCol w:w="1144"/>
        <w:gridCol w:w="1144"/>
        <w:gridCol w:w="1144"/>
        <w:gridCol w:w="1144"/>
        <w:gridCol w:w="1144"/>
        <w:gridCol w:w="1056"/>
        <w:gridCol w:w="992"/>
        <w:gridCol w:w="1134"/>
        <w:gridCol w:w="10"/>
      </w:tblGrid>
      <w:tr w:rsidR="00EC50E9" w:rsidRPr="00D30D25" w:rsidTr="00EC50E9">
        <w:trPr>
          <w:gridAfter w:val="1"/>
          <w:wAfter w:w="10" w:type="dxa"/>
        </w:trPr>
        <w:tc>
          <w:tcPr>
            <w:tcW w:w="664" w:type="dxa"/>
            <w:vMerge w:val="restart"/>
          </w:tcPr>
          <w:p w:rsidR="00EC50E9" w:rsidRPr="00D30D25" w:rsidRDefault="00CB1CBA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20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11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589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0166" w:type="dxa"/>
            <w:gridSpan w:val="9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Объем ФО по годам ( рублей)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1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1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1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процессных мероприятий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14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</w:p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Развитие форм выявления и поддержки одаренных детей.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1020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trHeight w:val="507"/>
        </w:trPr>
        <w:tc>
          <w:tcPr>
            <w:tcW w:w="66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814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1020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trHeight w:val="301"/>
        </w:trPr>
        <w:tc>
          <w:tcPr>
            <w:tcW w:w="4575" w:type="dxa"/>
            <w:gridSpan w:val="4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trHeight w:val="139"/>
        </w:trPr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trHeight w:val="261"/>
        </w:trPr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4575" w:type="dxa"/>
            <w:gridSpan w:val="4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72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50E9" w:rsidRDefault="00EC50E9" w:rsidP="00EC50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C50E9" w:rsidRDefault="00EC50E9" w:rsidP="00E920E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6. Механизм финансир</w:t>
      </w:r>
      <w:r w:rsidR="00CB1CBA">
        <w:rPr>
          <w:rFonts w:ascii="Times New Roman" w:hAnsi="Times New Roman" w:cs="Times New Roman"/>
          <w:sz w:val="24"/>
          <w:szCs w:val="24"/>
        </w:rPr>
        <w:t xml:space="preserve">ования мероприятий подпрограммы. </w:t>
      </w:r>
    </w:p>
    <w:p w:rsidR="00CB1CBA" w:rsidRPr="00E920ED" w:rsidRDefault="00CB1CBA" w:rsidP="00E920E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BA" w:rsidRDefault="00EC50E9" w:rsidP="00E9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Финансирование мероприятий, осуществляется:</w:t>
      </w:r>
    </w:p>
    <w:p w:rsidR="00CB1CBA" w:rsidRDefault="00EC50E9" w:rsidP="00E9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3734F0" w:rsidRPr="00E920ED">
        <w:rPr>
          <w:rFonts w:ascii="Times New Roman" w:hAnsi="Times New Roman" w:cs="Times New Roman"/>
          <w:sz w:val="24"/>
          <w:szCs w:val="24"/>
        </w:rPr>
        <w:t>п</w:t>
      </w:r>
      <w:r w:rsidRPr="00E920ED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– Старожиловский  муни</w:t>
      </w:r>
      <w:r w:rsidR="003734F0" w:rsidRPr="00E920ED">
        <w:rPr>
          <w:rFonts w:ascii="Times New Roman" w:hAnsi="Times New Roman" w:cs="Times New Roman"/>
          <w:sz w:val="24"/>
          <w:szCs w:val="24"/>
        </w:rPr>
        <w:t>ципальный район от 08.12..2021 № 750 «</w:t>
      </w:r>
      <w:r w:rsidRPr="00E920ED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условия предоставления муниципальным бюджетным и автономным учреждениям из бюд</w:t>
      </w:r>
      <w:r w:rsidR="00E920ED" w:rsidRPr="00E920ED">
        <w:rPr>
          <w:rFonts w:ascii="Times New Roman" w:hAnsi="Times New Roman" w:cs="Times New Roman"/>
          <w:sz w:val="24"/>
          <w:szCs w:val="24"/>
        </w:rPr>
        <w:t>ж</w:t>
      </w:r>
      <w:r w:rsidR="00CB1CBA">
        <w:rPr>
          <w:rFonts w:ascii="Times New Roman" w:hAnsi="Times New Roman" w:cs="Times New Roman"/>
          <w:sz w:val="24"/>
          <w:szCs w:val="24"/>
        </w:rPr>
        <w:t>ета муниципального образования –</w:t>
      </w:r>
      <w:r w:rsidR="00E920ED" w:rsidRPr="00E920ED">
        <w:rPr>
          <w:rFonts w:ascii="Times New Roman" w:hAnsi="Times New Roman" w:cs="Times New Roman"/>
          <w:sz w:val="24"/>
          <w:szCs w:val="24"/>
        </w:rPr>
        <w:t xml:space="preserve"> </w:t>
      </w:r>
      <w:r w:rsidRPr="00E920ED">
        <w:rPr>
          <w:rFonts w:ascii="Times New Roman" w:hAnsi="Times New Roman" w:cs="Times New Roman"/>
          <w:sz w:val="24"/>
          <w:szCs w:val="24"/>
        </w:rPr>
        <w:t>Старожиловский муниципаль</w:t>
      </w:r>
      <w:r w:rsidR="003734F0" w:rsidRPr="00E920ED">
        <w:rPr>
          <w:rFonts w:ascii="Times New Roman" w:hAnsi="Times New Roman" w:cs="Times New Roman"/>
          <w:sz w:val="24"/>
          <w:szCs w:val="24"/>
        </w:rPr>
        <w:t>ный район субсидий на иные цели»</w:t>
      </w:r>
      <w:r w:rsidR="00CB1CBA">
        <w:rPr>
          <w:rFonts w:ascii="Times New Roman" w:hAnsi="Times New Roman" w:cs="Times New Roman"/>
          <w:sz w:val="24"/>
          <w:szCs w:val="24"/>
        </w:rPr>
        <w:t>;</w:t>
      </w:r>
    </w:p>
    <w:p w:rsidR="00CB1CBA" w:rsidRDefault="00CB1CBA" w:rsidP="00E9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0ED" w:rsidRPr="00E920E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C50E9" w:rsidRPr="00E920E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Старожиловский муниципальный район</w:t>
      </w:r>
      <w:r w:rsidR="00EC50E9" w:rsidRPr="00E920ED">
        <w:rPr>
          <w:rFonts w:ascii="Times New Roman" w:hAnsi="Times New Roman" w:cs="Times New Roman"/>
          <w:sz w:val="24"/>
          <w:szCs w:val="24"/>
        </w:rPr>
        <w:t xml:space="preserve"> </w:t>
      </w:r>
      <w:r w:rsidR="00EC50E9" w:rsidRPr="00CB1CBA">
        <w:rPr>
          <w:rFonts w:ascii="Times New Roman" w:hAnsi="Times New Roman" w:cs="Times New Roman"/>
          <w:sz w:val="24"/>
          <w:szCs w:val="24"/>
        </w:rPr>
        <w:t>№ 483а от 01.09.2014г  «О мере социальной под</w:t>
      </w:r>
      <w:r>
        <w:rPr>
          <w:rFonts w:ascii="Times New Roman" w:hAnsi="Times New Roman" w:cs="Times New Roman"/>
          <w:sz w:val="24"/>
          <w:szCs w:val="24"/>
        </w:rPr>
        <w:t xml:space="preserve">держки </w:t>
      </w:r>
      <w:r w:rsidR="00EC50E9" w:rsidRPr="00CB1CBA">
        <w:rPr>
          <w:rFonts w:ascii="Times New Roman" w:hAnsi="Times New Roman" w:cs="Times New Roman"/>
          <w:sz w:val="24"/>
          <w:szCs w:val="24"/>
        </w:rPr>
        <w:t>обучающихся на условиях договора о целевом обучении»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CBA" w:rsidRDefault="00CB1CBA" w:rsidP="00E9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0E9" w:rsidRPr="00CB1CBA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3734F0" w:rsidRPr="00CB1CBA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="00EC50E9" w:rsidRPr="00CB1CB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734F0" w:rsidRPr="00CB1CBA">
        <w:rPr>
          <w:rFonts w:ascii="Times New Roman" w:hAnsi="Times New Roman" w:cs="Times New Roman"/>
          <w:sz w:val="24"/>
          <w:szCs w:val="24"/>
        </w:rPr>
        <w:t>арственных и муниципальных</w:t>
      </w:r>
      <w:r w:rsidR="003734F0" w:rsidRPr="00E920ED">
        <w:rPr>
          <w:rFonts w:ascii="Times New Roman" w:hAnsi="Times New Roman" w:cs="Times New Roman"/>
          <w:sz w:val="24"/>
          <w:szCs w:val="24"/>
        </w:rPr>
        <w:t xml:space="preserve"> нужд»</w:t>
      </w:r>
      <w:r w:rsidR="00EC50E9" w:rsidRPr="00E920ED">
        <w:rPr>
          <w:rFonts w:ascii="Times New Roman" w:hAnsi="Times New Roman" w:cs="Times New Roman"/>
          <w:sz w:val="24"/>
          <w:szCs w:val="24"/>
        </w:rPr>
        <w:t>;</w:t>
      </w:r>
    </w:p>
    <w:p w:rsidR="00EC50E9" w:rsidRPr="00E920ED" w:rsidRDefault="00EC50E9" w:rsidP="00E9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- нормативными правовыми актами Минобразования Рязанской области, принятыми на основе абзаца четвертого пункта 1 статьи 78.1 Бюджетного кодекса Российской Федерации и устанавливающими порядок определения объема и условия предоставления субсидий из областного бюджета подведомственным государственным бюджетным учреждениям на иные цели.</w:t>
      </w:r>
    </w:p>
    <w:p w:rsidR="00EC50E9" w:rsidRPr="00D30D25" w:rsidRDefault="00EC50E9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C50E9" w:rsidRPr="00D30D25" w:rsidRDefault="00EC50E9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возможностей муниципального бюджета.</w:t>
      </w:r>
    </w:p>
    <w:p w:rsidR="00EC50E9" w:rsidRDefault="00EC50E9" w:rsidP="00EC50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50E9" w:rsidRPr="00E920ED" w:rsidRDefault="00EC50E9" w:rsidP="00E920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920ED">
        <w:rPr>
          <w:rFonts w:ascii="Times New Roman" w:hAnsi="Times New Roman" w:cs="Times New Roman"/>
          <w:b w:val="0"/>
          <w:sz w:val="24"/>
          <w:szCs w:val="24"/>
        </w:rPr>
        <w:t>3.6. Подпрограмма 6</w:t>
      </w:r>
      <w:r w:rsidR="00E920ED" w:rsidRPr="00E920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4F0" w:rsidRPr="00E920E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920ED">
        <w:rPr>
          <w:rFonts w:ascii="Times New Roman" w:hAnsi="Times New Roman" w:cs="Times New Roman"/>
          <w:b w:val="0"/>
          <w:sz w:val="24"/>
          <w:szCs w:val="24"/>
        </w:rPr>
        <w:t>Укрепление здоровья школьников»</w:t>
      </w:r>
    </w:p>
    <w:p w:rsidR="00EC50E9" w:rsidRPr="00D30D25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CB1CBA" w:rsidRDefault="00E920ED" w:rsidP="00E920E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B1CBA">
        <w:rPr>
          <w:rFonts w:ascii="Times New Roman" w:hAnsi="Times New Roman" w:cs="Times New Roman"/>
          <w:sz w:val="24"/>
          <w:szCs w:val="24"/>
        </w:rPr>
        <w:t xml:space="preserve">1. </w:t>
      </w:r>
      <w:r w:rsidR="00EC50E9" w:rsidRPr="00CB1CBA"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EC50E9" w:rsidRDefault="00E920ED" w:rsidP="00EC50E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D30D25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школьников;</w:t>
      </w:r>
    </w:p>
    <w:p w:rsidR="003734F0" w:rsidRPr="00D30D25" w:rsidRDefault="003734F0" w:rsidP="00EC50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2. Срок и этапы реализации подпрограммы: I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0D25">
        <w:rPr>
          <w:rFonts w:ascii="Times New Roman" w:hAnsi="Times New Roman" w:cs="Times New Roman"/>
          <w:sz w:val="24"/>
          <w:szCs w:val="24"/>
        </w:rPr>
        <w:t xml:space="preserve"> этап 2017 - 20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734F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734F0" w:rsidRPr="00D30D25" w:rsidRDefault="003734F0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2E60E1" w:rsidRDefault="00EC50E9" w:rsidP="0037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0E1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2E60E1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38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1073"/>
      </w:tblGrid>
      <w:tr w:rsidR="00EC50E9" w:rsidRPr="002E60E1" w:rsidTr="00EC50E9">
        <w:tc>
          <w:tcPr>
            <w:tcW w:w="484" w:type="dxa"/>
            <w:vMerge w:val="restart"/>
          </w:tcPr>
          <w:p w:rsidR="00EC50E9" w:rsidRPr="002E60E1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2E6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2E60E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38" w:type="dxa"/>
            <w:vMerge w:val="restart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95" w:type="dxa"/>
            <w:gridSpan w:val="9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2E60E1" w:rsidTr="00EC50E9">
        <w:tc>
          <w:tcPr>
            <w:tcW w:w="484" w:type="dxa"/>
            <w:vMerge/>
          </w:tcPr>
          <w:p w:rsidR="00EC50E9" w:rsidRPr="002E60E1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EC50E9" w:rsidRPr="002E60E1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2E60E1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073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38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2E60E1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0E1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численности школьников, охваченных горячим питанием 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образовательных учреждений, расположенных в  сельской местности и малых городах , в которых обновлена материально- техническая база для занятий физической культурой и спортом, </w:t>
            </w:r>
            <w:r w:rsidRPr="00482AFF">
              <w:rPr>
                <w:rFonts w:ascii="Times New Roman" w:hAnsi="Times New Roman" w:cs="Times New Roman"/>
              </w:rPr>
              <w:t>до 58 % к 2030 г.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60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60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3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C865A4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EC50E9" w:rsidRPr="00482AFF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98"/>
        <w:gridCol w:w="559"/>
        <w:gridCol w:w="994"/>
        <w:gridCol w:w="724"/>
        <w:gridCol w:w="724"/>
        <w:gridCol w:w="724"/>
        <w:gridCol w:w="724"/>
        <w:gridCol w:w="724"/>
        <w:gridCol w:w="724"/>
        <w:gridCol w:w="724"/>
        <w:gridCol w:w="677"/>
      </w:tblGrid>
      <w:tr w:rsidR="00EC50E9" w:rsidRPr="00482AFF" w:rsidTr="00EC50E9">
        <w:tc>
          <w:tcPr>
            <w:tcW w:w="664" w:type="dxa"/>
            <w:vMerge w:val="restart"/>
          </w:tcPr>
          <w:p w:rsidR="00EC50E9" w:rsidRPr="00482AFF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CB1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482AF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98" w:type="dxa"/>
            <w:vMerge w:val="restart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739" w:type="dxa"/>
            <w:gridSpan w:val="9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482AFF" w:rsidTr="00EC50E9">
        <w:tc>
          <w:tcPr>
            <w:tcW w:w="664" w:type="dxa"/>
            <w:vMerge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77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482AFF" w:rsidTr="00EC50E9">
        <w:tc>
          <w:tcPr>
            <w:tcW w:w="66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482AFF" w:rsidTr="00EC50E9">
        <w:tc>
          <w:tcPr>
            <w:tcW w:w="66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Региональные проекты</w:t>
            </w:r>
          </w:p>
        </w:tc>
        <w:tc>
          <w:tcPr>
            <w:tcW w:w="559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482AFF" w:rsidTr="00EC50E9">
        <w:tc>
          <w:tcPr>
            <w:tcW w:w="66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559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482AFF" w:rsidTr="00EC50E9">
        <w:tc>
          <w:tcPr>
            <w:tcW w:w="66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559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C50E9" w:rsidRPr="00482AFF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64" w:type="dxa"/>
          </w:tcPr>
          <w:p w:rsidR="00EC50E9" w:rsidRPr="00482AFF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AF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8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</w:p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Укрепление здоровья  школьников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физической культуры и спорта в образовательных организациях</w:t>
            </w:r>
            <w:r w:rsidRPr="00482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школьных столовых, оснащенных технологичным  оборудованием, а также посудой и мебелью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555.5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</w:t>
            </w:r>
          </w:p>
        </w:tc>
      </w:tr>
      <w:tr w:rsidR="00EC50E9" w:rsidRPr="00EC5C72" w:rsidTr="00EC50E9"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1.</w:t>
            </w: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получающих начальное общее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 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50E9" w:rsidRPr="00C865A4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C865A4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5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14"/>
        <w:gridCol w:w="1077"/>
        <w:gridCol w:w="1020"/>
        <w:gridCol w:w="1114"/>
        <w:gridCol w:w="589"/>
        <w:gridCol w:w="1264"/>
        <w:gridCol w:w="1144"/>
        <w:gridCol w:w="1144"/>
        <w:gridCol w:w="1144"/>
        <w:gridCol w:w="1144"/>
        <w:gridCol w:w="1144"/>
        <w:gridCol w:w="1056"/>
        <w:gridCol w:w="992"/>
        <w:gridCol w:w="1134"/>
        <w:gridCol w:w="10"/>
      </w:tblGrid>
      <w:tr w:rsidR="00EC50E9" w:rsidRPr="00D30D25" w:rsidTr="00EC50E9">
        <w:trPr>
          <w:gridAfter w:val="1"/>
          <w:wAfter w:w="10" w:type="dxa"/>
        </w:trPr>
        <w:tc>
          <w:tcPr>
            <w:tcW w:w="664" w:type="dxa"/>
            <w:vMerge w:val="restart"/>
          </w:tcPr>
          <w:p w:rsidR="00EC50E9" w:rsidRPr="00D30D25" w:rsidRDefault="00CB1CBA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20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11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589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0166" w:type="dxa"/>
            <w:gridSpan w:val="9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Объем ФО по годам ( рублей)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1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1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1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07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14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</w:p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Укрепление здоровья  школьников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физической культуры и спорта в образовательных организациях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1020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56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  <w:gridSpan w:val="2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56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  <w:gridSpan w:val="2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trHeight w:val="507"/>
        </w:trPr>
        <w:tc>
          <w:tcPr>
            <w:tcW w:w="66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814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Обновление спортивного инвентаря и ремонт спортивных сооружений, создание в общеобразовательных организациях  расположенных в сельской местности условий для занятий физической культурой и спортом</w:t>
            </w:r>
          </w:p>
        </w:tc>
        <w:tc>
          <w:tcPr>
            <w:tcW w:w="107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1020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56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  <w:gridSpan w:val="2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56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  <w:gridSpan w:val="2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6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trHeight w:val="301"/>
        </w:trPr>
        <w:tc>
          <w:tcPr>
            <w:tcW w:w="4575" w:type="dxa"/>
            <w:gridSpan w:val="4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56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  <w:gridSpan w:val="2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C50E9" w:rsidRPr="00D30D25" w:rsidTr="00EC50E9">
        <w:trPr>
          <w:trHeight w:val="139"/>
        </w:trPr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56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  <w:gridSpan w:val="2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C50E9" w:rsidRPr="00D30D25" w:rsidTr="00EC50E9">
        <w:trPr>
          <w:trHeight w:val="261"/>
        </w:trPr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c>
          <w:tcPr>
            <w:tcW w:w="4575" w:type="dxa"/>
            <w:gridSpan w:val="4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56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  <w:gridSpan w:val="2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C50E9" w:rsidRPr="00D30D25" w:rsidTr="00EC50E9"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56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992" w:type="dxa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44" w:type="dxa"/>
            <w:gridSpan w:val="2"/>
          </w:tcPr>
          <w:p w:rsidR="00EC50E9" w:rsidRDefault="00EC50E9" w:rsidP="00EC50E9"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C50E9" w:rsidRPr="00D30D25" w:rsidTr="00EC50E9"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4575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50E9" w:rsidRPr="00D30D25" w:rsidRDefault="00EC50E9" w:rsidP="00EC50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50E9" w:rsidRDefault="00EC50E9" w:rsidP="003734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6. Механизм финансирования мероприятий подпрограммы:</w:t>
      </w:r>
    </w:p>
    <w:p w:rsidR="00C865A4" w:rsidRDefault="00C865A4" w:rsidP="003734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1CBA" w:rsidRDefault="00EC50E9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Финансирование мероприятий, осуществляется:</w:t>
      </w:r>
    </w:p>
    <w:p w:rsidR="00CB1CBA" w:rsidRDefault="00EC50E9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C865A4" w:rsidRPr="00C865A4">
        <w:rPr>
          <w:rFonts w:ascii="Times New Roman" w:hAnsi="Times New Roman" w:cs="Times New Roman"/>
          <w:sz w:val="24"/>
          <w:szCs w:val="24"/>
        </w:rPr>
        <w:t>п</w:t>
      </w:r>
      <w:r w:rsidRPr="00C865A4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– Старожиловский  муниц</w:t>
      </w:r>
      <w:r w:rsidR="003734F0" w:rsidRPr="00C865A4">
        <w:rPr>
          <w:rFonts w:ascii="Times New Roman" w:hAnsi="Times New Roman" w:cs="Times New Roman"/>
          <w:sz w:val="24"/>
          <w:szCs w:val="24"/>
        </w:rPr>
        <w:t>ипальный район от 08.12..2021 №</w:t>
      </w:r>
      <w:r w:rsidR="00C865A4" w:rsidRPr="00C865A4">
        <w:rPr>
          <w:rFonts w:ascii="Times New Roman" w:hAnsi="Times New Roman" w:cs="Times New Roman"/>
          <w:sz w:val="24"/>
          <w:szCs w:val="24"/>
        </w:rPr>
        <w:t xml:space="preserve"> 750 «</w:t>
      </w:r>
      <w:r w:rsidRPr="00C865A4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условия предоставления муниципальным бюджетным и автономным учреждениям из бюдж</w:t>
      </w:r>
      <w:r w:rsidR="00C865A4" w:rsidRPr="00C865A4">
        <w:rPr>
          <w:rFonts w:ascii="Times New Roman" w:hAnsi="Times New Roman" w:cs="Times New Roman"/>
          <w:sz w:val="24"/>
          <w:szCs w:val="24"/>
        </w:rPr>
        <w:t>ета муниципального образования –</w:t>
      </w:r>
      <w:r w:rsidRPr="00C865A4">
        <w:rPr>
          <w:rFonts w:ascii="Times New Roman" w:hAnsi="Times New Roman" w:cs="Times New Roman"/>
          <w:sz w:val="24"/>
          <w:szCs w:val="24"/>
        </w:rPr>
        <w:t xml:space="preserve"> Старожиловский муниципальный</w:t>
      </w:r>
      <w:r w:rsidR="00C865A4" w:rsidRPr="00C865A4">
        <w:rPr>
          <w:rFonts w:ascii="Times New Roman" w:hAnsi="Times New Roman" w:cs="Times New Roman"/>
          <w:sz w:val="24"/>
          <w:szCs w:val="24"/>
        </w:rPr>
        <w:t xml:space="preserve"> район субсидий на иные цели»,</w:t>
      </w:r>
      <w:r w:rsidRPr="00C865A4">
        <w:rPr>
          <w:rFonts w:ascii="Times New Roman" w:hAnsi="Times New Roman" w:cs="Times New Roman"/>
          <w:sz w:val="24"/>
          <w:szCs w:val="24"/>
        </w:rPr>
        <w:t xml:space="preserve"> путем предоставления субсидий местным бюджетам согласно Порядку представления и распределения субсидий из областного бюджета мест</w:t>
      </w:r>
      <w:r w:rsidR="00C865A4" w:rsidRPr="00C865A4">
        <w:rPr>
          <w:rFonts w:ascii="Times New Roman" w:hAnsi="Times New Roman" w:cs="Times New Roman"/>
          <w:sz w:val="24"/>
          <w:szCs w:val="24"/>
        </w:rPr>
        <w:t>ны</w:t>
      </w:r>
      <w:r w:rsidR="00CB1CBA">
        <w:rPr>
          <w:rFonts w:ascii="Times New Roman" w:hAnsi="Times New Roman" w:cs="Times New Roman"/>
          <w:sz w:val="24"/>
          <w:szCs w:val="24"/>
        </w:rPr>
        <w:t>м бюджетам (далее - Порядок);</w:t>
      </w:r>
    </w:p>
    <w:p w:rsidR="00CB1CBA" w:rsidRDefault="00CB1CBA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C865A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734F0" w:rsidRPr="00C865A4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="00EC50E9" w:rsidRPr="00C865A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734F0" w:rsidRPr="00C865A4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C865A4" w:rsidRDefault="00CB1CBA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C865A4">
        <w:rPr>
          <w:rFonts w:ascii="Times New Roman" w:hAnsi="Times New Roman" w:cs="Times New Roman"/>
          <w:sz w:val="24"/>
          <w:szCs w:val="24"/>
        </w:rPr>
        <w:t>нормативными правовыми актами Минобразования Рязанской области, принятыми на основе абзаца четвертого пункта 1 статьи 78.1 Бюджетного кодекса Российской Федерации и устанавливающими порядок определения объема и условия предоставления субсидий из областного бюджета подведомственным государственным бюджетным учреждениям на иные цели.</w:t>
      </w:r>
    </w:p>
    <w:p w:rsidR="00EC50E9" w:rsidRPr="00C865A4" w:rsidRDefault="00EC50E9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C50E9" w:rsidRPr="00C865A4" w:rsidRDefault="00EC50E9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возможностей муниципального бюджета.</w:t>
      </w:r>
    </w:p>
    <w:p w:rsidR="00EC50E9" w:rsidRPr="00C865A4" w:rsidRDefault="00EC50E9" w:rsidP="00EC50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50E9" w:rsidRPr="003734F0" w:rsidRDefault="003734F0" w:rsidP="00EC50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734F0">
        <w:rPr>
          <w:rFonts w:ascii="Times New Roman" w:hAnsi="Times New Roman" w:cs="Times New Roman"/>
          <w:b w:val="0"/>
          <w:sz w:val="24"/>
          <w:szCs w:val="24"/>
        </w:rPr>
        <w:t>3.7. Подпрограмма 7 «Комплексная безопасность»</w:t>
      </w:r>
    </w:p>
    <w:p w:rsidR="00EC50E9" w:rsidRPr="00D30D25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1. Цель подпрограммы: повышение уровня безопасности обучающихся, воспитанников и работников образовательных организаций муниципального образования – Старожиловского  муниципальный район.</w:t>
      </w:r>
    </w:p>
    <w:p w:rsidR="00C865A4" w:rsidRPr="00C865A4" w:rsidRDefault="00C865A4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 xml:space="preserve">2. Срок и этапы реализации подпрограммы: I1 этап 2017 - 2030 годы; </w:t>
      </w:r>
    </w:p>
    <w:p w:rsidR="00C865A4" w:rsidRPr="00C865A4" w:rsidRDefault="00C865A4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C865A4" w:rsidRDefault="00EC50E9" w:rsidP="00C86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64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604"/>
        <w:gridCol w:w="18"/>
      </w:tblGrid>
      <w:tr w:rsidR="00EC50E9" w:rsidRPr="00EC5C72" w:rsidTr="00EC50E9">
        <w:tc>
          <w:tcPr>
            <w:tcW w:w="484" w:type="dxa"/>
            <w:vMerge w:val="restart"/>
          </w:tcPr>
          <w:p w:rsidR="00EC50E9" w:rsidRPr="00EC5C72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6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44" w:type="dxa"/>
            <w:gridSpan w:val="10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rPr>
          <w:gridAfter w:val="1"/>
          <w:wAfter w:w="18" w:type="dxa"/>
        </w:trPr>
        <w:tc>
          <w:tcPr>
            <w:tcW w:w="48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rPr>
          <w:gridAfter w:val="1"/>
          <w:wAfter w:w="18" w:type="dxa"/>
        </w:trPr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rPr>
          <w:gridAfter w:val="1"/>
          <w:wAfter w:w="18" w:type="dxa"/>
        </w:trPr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Увеличение удельного веса объектов образования, отвечающих требованиям к обеспечению антитеррористической и пожарной безопасности в соответствии с требованиями к антитеррористической безопасности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C865A4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EC50E9" w:rsidRPr="00C865A4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54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604"/>
        <w:gridCol w:w="6"/>
      </w:tblGrid>
      <w:tr w:rsidR="00EC50E9" w:rsidRPr="00EC5C72" w:rsidTr="00EC50E9">
        <w:tc>
          <w:tcPr>
            <w:tcW w:w="664" w:type="dxa"/>
            <w:vMerge w:val="restart"/>
          </w:tcPr>
          <w:p w:rsidR="00EC50E9" w:rsidRPr="00EC5C72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32" w:type="dxa"/>
            <w:gridSpan w:val="10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Региональные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C865A4">
              <w:rPr>
                <w:rFonts w:ascii="Times New Roman" w:hAnsi="Times New Roman" w:cs="Times New Roman"/>
                <w:sz w:val="18"/>
                <w:szCs w:val="18"/>
              </w:rPr>
              <w:t>Задача 1. Создание безопасных условий для проведения учебно-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воспитательного процесса в образовательных учреждениях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 охранно-пожарным оборудованием, средствами технической защиты от </w:t>
            </w:r>
            <w:r>
              <w:rPr>
                <w:rFonts w:ascii="Times New Roman" w:hAnsi="Times New Roman" w:cs="Times New Roman"/>
              </w:rPr>
              <w:lastRenderedPageBreak/>
              <w:t>терроризма( их монтаж и наладка)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95,2</w:t>
            </w: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2154" w:type="dxa"/>
          </w:tcPr>
          <w:p w:rsidR="00EC50E9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ремонт ограждений пор периметру территорий образовательных учреждений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Задача 2. Создание безопасных условий для проведения учебно-воспитательного процесса в образовательных организациях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rPr>
          <w:gridAfter w:val="1"/>
          <w:wAfter w:w="6" w:type="dxa"/>
        </w:trPr>
        <w:tc>
          <w:tcPr>
            <w:tcW w:w="66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Замена, ремонт и устранение неисправностей электросетей и электрооборудования, электроизмерительные работы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C865A4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A4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C865A4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1745"/>
        <w:gridCol w:w="1134"/>
        <w:gridCol w:w="907"/>
        <w:gridCol w:w="11"/>
        <w:gridCol w:w="644"/>
        <w:gridCol w:w="589"/>
        <w:gridCol w:w="1264"/>
        <w:gridCol w:w="1264"/>
        <w:gridCol w:w="1144"/>
        <w:gridCol w:w="1144"/>
        <w:gridCol w:w="1144"/>
        <w:gridCol w:w="1144"/>
        <w:gridCol w:w="1144"/>
        <w:gridCol w:w="1144"/>
        <w:gridCol w:w="1075"/>
        <w:gridCol w:w="146"/>
      </w:tblGrid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NN </w:t>
            </w:r>
            <w:proofErr w:type="spellStart"/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5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655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589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0467" w:type="dxa"/>
            <w:gridSpan w:val="9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Объемы ФО по годам (рублей)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03" w:type="dxa"/>
            <w:gridSpan w:val="8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процессных мероприятий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745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Задача 1. Создание безопасных условий для проведения учебно-воспитательного процесса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0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Default="00EC50E9" w:rsidP="00EC50E9">
            <w:r w:rsidRPr="00C45520"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Default="00EC50E9" w:rsidP="00EC50E9">
            <w:r w:rsidRPr="00C45520"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745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бюджетам муниципальных образований Рязанской области на оснащение  образовательных организаций  охранно-пожарным оборудованием средствами технической защиты от терроризма (их монтаж и наладка)  </w:t>
            </w:r>
          </w:p>
        </w:tc>
        <w:tc>
          <w:tcPr>
            <w:tcW w:w="1134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907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3797" w:type="dxa"/>
            <w:gridSpan w:val="4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Установка и модернизация наружного ограждения по периметру территорий, противопожарных дверей, защитных оконных элементов зданий образовательных учреждений</w:t>
            </w: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Default="00EC50E9" w:rsidP="00EC50E9">
            <w:r w:rsidRPr="00971E20"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Default="00EC50E9" w:rsidP="00EC50E9">
            <w:r w:rsidRPr="00D124AE"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Default="00EC50E9" w:rsidP="00EC50E9">
            <w:r w:rsidRPr="00971E20"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Default="00EC50E9" w:rsidP="00EC50E9">
            <w:r w:rsidRPr="00D124AE"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Default="00EC50E9" w:rsidP="00EC50E9">
            <w:r w:rsidRPr="00971E20"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Default="00EC50E9" w:rsidP="00EC50E9">
            <w:r w:rsidRPr="00D124AE"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Default="00EC50E9" w:rsidP="00EC50E9">
            <w:r w:rsidRPr="00971E20"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Default="00EC50E9" w:rsidP="00EC50E9">
            <w:r w:rsidRPr="00D124AE"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Default="00EC50E9" w:rsidP="00EC50E9">
            <w:r w:rsidRPr="00971E20"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Default="00EC50E9" w:rsidP="00EC50E9">
            <w:r w:rsidRPr="00D124AE"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Default="00EC50E9" w:rsidP="00EC50E9">
            <w:r w:rsidRPr="00971E20">
              <w:rPr>
                <w:rFonts w:ascii="Times New Roman" w:hAnsi="Times New Roman" w:cs="Times New Roman"/>
                <w:sz w:val="18"/>
                <w:szCs w:val="18"/>
              </w:rPr>
              <w:t>2 325 000,00</w:t>
            </w:r>
          </w:p>
        </w:tc>
        <w:tc>
          <w:tcPr>
            <w:tcW w:w="1264" w:type="dxa"/>
          </w:tcPr>
          <w:p w:rsidR="00EC50E9" w:rsidRDefault="00EC50E9" w:rsidP="00EC50E9">
            <w:r w:rsidRPr="00D124AE">
              <w:rPr>
                <w:rFonts w:ascii="Times New Roman" w:hAnsi="Times New Roman" w:cs="Times New Roman"/>
                <w:sz w:val="18"/>
                <w:szCs w:val="18"/>
              </w:rPr>
              <w:t>2 150 000,00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1"/>
          <w:wAfter w:w="146" w:type="dxa"/>
        </w:trPr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c>
          <w:tcPr>
            <w:tcW w:w="6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4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8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50E9" w:rsidRDefault="00EC50E9" w:rsidP="00EC50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C50E9" w:rsidRDefault="00EC50E9" w:rsidP="00C865A4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6. Механизм финансирования мероприятий подпрограммы:</w:t>
      </w:r>
    </w:p>
    <w:p w:rsidR="004C49F3" w:rsidRPr="004C49F3" w:rsidRDefault="004C49F3" w:rsidP="00C865A4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DC3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Финансирование мероприятий, предусмотренных строками 3.1 3.1.1 3.1.2  таблицы</w:t>
      </w:r>
      <w:r w:rsidR="004C49F3" w:rsidRPr="004C49F3">
        <w:rPr>
          <w:rFonts w:ascii="Times New Roman" w:hAnsi="Times New Roman" w:cs="Times New Roman"/>
          <w:sz w:val="24"/>
          <w:szCs w:val="24"/>
        </w:rPr>
        <w:t xml:space="preserve"> пункта 5 «</w:t>
      </w:r>
      <w:r w:rsidRPr="004C49F3">
        <w:rPr>
          <w:rFonts w:ascii="Times New Roman" w:hAnsi="Times New Roman" w:cs="Times New Roman"/>
          <w:sz w:val="24"/>
          <w:szCs w:val="24"/>
        </w:rPr>
        <w:t>Пе</w:t>
      </w:r>
      <w:r w:rsidR="004C49F3" w:rsidRPr="004C49F3">
        <w:rPr>
          <w:rFonts w:ascii="Times New Roman" w:hAnsi="Times New Roman" w:cs="Times New Roman"/>
          <w:sz w:val="24"/>
          <w:szCs w:val="24"/>
        </w:rPr>
        <w:t>речень мероприятий подпрограммы»</w:t>
      </w:r>
      <w:r w:rsidR="00397DC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C49F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4C49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7DC3">
        <w:rPr>
          <w:rFonts w:ascii="Times New Roman" w:hAnsi="Times New Roman" w:cs="Times New Roman"/>
          <w:sz w:val="24"/>
          <w:szCs w:val="24"/>
        </w:rPr>
        <w:t>:</w:t>
      </w:r>
    </w:p>
    <w:p w:rsidR="00397DC3" w:rsidRDefault="00397DC3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0E9" w:rsidRPr="004C49F3">
        <w:rPr>
          <w:rFonts w:ascii="Times New Roman" w:hAnsi="Times New Roman" w:cs="Times New Roman"/>
          <w:sz w:val="24"/>
          <w:szCs w:val="24"/>
        </w:rPr>
        <w:t xml:space="preserve"> </w:t>
      </w:r>
      <w:r w:rsidR="004C49F3" w:rsidRPr="004C49F3">
        <w:rPr>
          <w:rFonts w:ascii="Times New Roman" w:hAnsi="Times New Roman" w:cs="Times New Roman"/>
          <w:sz w:val="24"/>
          <w:szCs w:val="24"/>
        </w:rPr>
        <w:t>п</w:t>
      </w:r>
      <w:r w:rsidR="00EC50E9" w:rsidRPr="004C49F3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– Старожиловский  муни</w:t>
      </w:r>
      <w:r w:rsidR="004C49F3" w:rsidRPr="004C49F3">
        <w:rPr>
          <w:rFonts w:ascii="Times New Roman" w:hAnsi="Times New Roman" w:cs="Times New Roman"/>
          <w:sz w:val="24"/>
          <w:szCs w:val="24"/>
        </w:rPr>
        <w:t>ципальный район от 08.12..2021 № 750 «</w:t>
      </w:r>
      <w:r w:rsidR="00EC50E9" w:rsidRPr="004C49F3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условия предоставления муниципальным бюджетным и автономным учреждениям из бюдже</w:t>
      </w:r>
      <w:r w:rsidR="004C49F3" w:rsidRPr="004C49F3">
        <w:rPr>
          <w:rFonts w:ascii="Times New Roman" w:hAnsi="Times New Roman" w:cs="Times New Roman"/>
          <w:sz w:val="24"/>
          <w:szCs w:val="24"/>
        </w:rPr>
        <w:t xml:space="preserve">та муниципального образования – </w:t>
      </w:r>
      <w:r w:rsidR="00EC50E9" w:rsidRPr="004C49F3">
        <w:rPr>
          <w:rFonts w:ascii="Times New Roman" w:hAnsi="Times New Roman" w:cs="Times New Roman"/>
          <w:sz w:val="24"/>
          <w:szCs w:val="24"/>
        </w:rPr>
        <w:t>Старожиловский муниципаль</w:t>
      </w:r>
      <w:r w:rsidR="004C49F3" w:rsidRPr="004C49F3">
        <w:rPr>
          <w:rFonts w:ascii="Times New Roman" w:hAnsi="Times New Roman" w:cs="Times New Roman"/>
          <w:sz w:val="24"/>
          <w:szCs w:val="24"/>
        </w:rPr>
        <w:t>ный район субсидий на иные цели»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4C49F3" w:rsidRDefault="00397DC3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4C49F3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4C49F3" w:rsidRPr="004C49F3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="00EC50E9" w:rsidRPr="004C49F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4C49F3" w:rsidRPr="004C49F3"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</w:p>
    <w:p w:rsidR="00EC50E9" w:rsidRPr="004C49F3" w:rsidRDefault="00EC50E9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C50E9" w:rsidRPr="004C49F3" w:rsidRDefault="00EC50E9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</w:t>
      </w:r>
      <w:r w:rsidR="003734F0" w:rsidRPr="004C49F3">
        <w:rPr>
          <w:rFonts w:ascii="Times New Roman" w:hAnsi="Times New Roman" w:cs="Times New Roman"/>
          <w:sz w:val="24"/>
          <w:szCs w:val="24"/>
        </w:rPr>
        <w:t>жностей муниципального бюджета.</w:t>
      </w:r>
    </w:p>
    <w:p w:rsidR="00EC50E9" w:rsidRPr="004C49F3" w:rsidRDefault="00EC50E9" w:rsidP="00EC50E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50E9" w:rsidRPr="004C49F3" w:rsidRDefault="003734F0" w:rsidP="003734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C49F3">
        <w:rPr>
          <w:rFonts w:ascii="Times New Roman" w:hAnsi="Times New Roman" w:cs="Times New Roman"/>
          <w:b w:val="0"/>
          <w:sz w:val="24"/>
          <w:szCs w:val="24"/>
        </w:rPr>
        <w:t>3.8. Подпрограмма 8 «</w:t>
      </w:r>
      <w:r w:rsidR="00EC50E9" w:rsidRPr="004C49F3">
        <w:rPr>
          <w:rFonts w:ascii="Times New Roman" w:hAnsi="Times New Roman" w:cs="Times New Roman"/>
          <w:b w:val="0"/>
          <w:sz w:val="24"/>
          <w:szCs w:val="24"/>
        </w:rPr>
        <w:t>Организационно-методич</w:t>
      </w:r>
      <w:r w:rsidRPr="004C49F3">
        <w:rPr>
          <w:rFonts w:ascii="Times New Roman" w:hAnsi="Times New Roman" w:cs="Times New Roman"/>
          <w:b w:val="0"/>
          <w:sz w:val="24"/>
          <w:szCs w:val="24"/>
        </w:rPr>
        <w:t xml:space="preserve">еское и техническое обеспечение </w:t>
      </w:r>
      <w:r w:rsidR="00EC50E9" w:rsidRPr="004C49F3">
        <w:rPr>
          <w:rFonts w:ascii="Times New Roman" w:hAnsi="Times New Roman" w:cs="Times New Roman"/>
          <w:b w:val="0"/>
          <w:sz w:val="24"/>
          <w:szCs w:val="24"/>
        </w:rPr>
        <w:t>функцион</w:t>
      </w:r>
      <w:r w:rsidRPr="004C49F3">
        <w:rPr>
          <w:rFonts w:ascii="Times New Roman" w:hAnsi="Times New Roman" w:cs="Times New Roman"/>
          <w:b w:val="0"/>
          <w:sz w:val="24"/>
          <w:szCs w:val="24"/>
        </w:rPr>
        <w:t>ирования и развития образования»</w:t>
      </w:r>
    </w:p>
    <w:p w:rsidR="00EC50E9" w:rsidRPr="004C49F3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1. Цель подпрограммы: обеспечение организационных, информационных и научно-методических условий для функционирования и развития системы образования в Старожиловском  муниципальном районе.</w:t>
      </w:r>
    </w:p>
    <w:p w:rsidR="004C49F3" w:rsidRPr="004C49F3" w:rsidRDefault="004C49F3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4C49F3" w:rsidRDefault="00EC50E9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2. Срок и этапы реализации подпрограммы: . 1I этап - 2017 - 2030 годы.</w:t>
      </w:r>
    </w:p>
    <w:p w:rsidR="004C49F3" w:rsidRPr="004C49F3" w:rsidRDefault="004C49F3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C865A4" w:rsidRDefault="00EC50E9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3. Показатели подпрограммы</w:t>
      </w:r>
      <w:r w:rsidRPr="00C865A4">
        <w:rPr>
          <w:rFonts w:ascii="Times New Roman" w:hAnsi="Times New Roman" w:cs="Times New Roman"/>
          <w:sz w:val="24"/>
          <w:szCs w:val="24"/>
        </w:rPr>
        <w:t>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54"/>
        <w:gridCol w:w="559"/>
        <w:gridCol w:w="994"/>
        <w:gridCol w:w="724"/>
        <w:gridCol w:w="724"/>
        <w:gridCol w:w="724"/>
        <w:gridCol w:w="724"/>
        <w:gridCol w:w="724"/>
        <w:gridCol w:w="724"/>
        <w:gridCol w:w="724"/>
        <w:gridCol w:w="717"/>
        <w:gridCol w:w="7"/>
      </w:tblGrid>
      <w:tr w:rsidR="00EC50E9" w:rsidRPr="00EC5C72" w:rsidTr="00EC50E9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EC50E9" w:rsidRPr="00EC5C72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5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779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48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2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Достижение </w:t>
            </w:r>
            <w:r w:rsidRPr="00EC5C72">
              <w:rPr>
                <w:rFonts w:ascii="Times New Roman" w:hAnsi="Times New Roman" w:cs="Times New Roman"/>
              </w:rPr>
              <w:lastRenderedPageBreak/>
              <w:t>ежегодно не менее 95% запланированных показателей подпрограмм и результатов структурных элементов подпрограмм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Не </w:t>
            </w:r>
            <w:r w:rsidRPr="00EC5C72">
              <w:rPr>
                <w:rFonts w:ascii="Times New Roman" w:hAnsi="Times New Roman" w:cs="Times New Roman"/>
              </w:rPr>
              <w:lastRenderedPageBreak/>
              <w:t>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EC5C72">
              <w:rPr>
                <w:rFonts w:ascii="Times New Roman" w:hAnsi="Times New Roman" w:cs="Times New Roman"/>
              </w:rPr>
              <w:lastRenderedPageBreak/>
              <w:t>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EC5C72">
              <w:rPr>
                <w:rFonts w:ascii="Times New Roman" w:hAnsi="Times New Roman" w:cs="Times New Roman"/>
              </w:rPr>
              <w:lastRenderedPageBreak/>
              <w:t>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EC5C72">
              <w:rPr>
                <w:rFonts w:ascii="Times New Roman" w:hAnsi="Times New Roman" w:cs="Times New Roman"/>
              </w:rPr>
              <w:lastRenderedPageBreak/>
              <w:t>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EC5C72">
              <w:rPr>
                <w:rFonts w:ascii="Times New Roman" w:hAnsi="Times New Roman" w:cs="Times New Roman"/>
              </w:rPr>
              <w:lastRenderedPageBreak/>
              <w:t>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EC5C72">
              <w:rPr>
                <w:rFonts w:ascii="Times New Roman" w:hAnsi="Times New Roman" w:cs="Times New Roman"/>
              </w:rPr>
              <w:lastRenderedPageBreak/>
              <w:t>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EC5C72">
              <w:rPr>
                <w:rFonts w:ascii="Times New Roman" w:hAnsi="Times New Roman" w:cs="Times New Roman"/>
              </w:rPr>
              <w:lastRenderedPageBreak/>
              <w:t>менее 95</w:t>
            </w:r>
          </w:p>
        </w:tc>
        <w:tc>
          <w:tcPr>
            <w:tcW w:w="72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EC5C72">
              <w:rPr>
                <w:rFonts w:ascii="Times New Roman" w:hAnsi="Times New Roman" w:cs="Times New Roman"/>
              </w:rPr>
              <w:lastRenderedPageBreak/>
              <w:t>менее 95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4C49F3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041"/>
        <w:gridCol w:w="559"/>
        <w:gridCol w:w="994"/>
        <w:gridCol w:w="724"/>
        <w:gridCol w:w="724"/>
        <w:gridCol w:w="724"/>
        <w:gridCol w:w="724"/>
        <w:gridCol w:w="724"/>
        <w:gridCol w:w="724"/>
        <w:gridCol w:w="724"/>
        <w:gridCol w:w="674"/>
        <w:gridCol w:w="57"/>
      </w:tblGrid>
      <w:tr w:rsidR="00EC50E9" w:rsidRPr="00EC5C72" w:rsidTr="00EC50E9">
        <w:trPr>
          <w:gridAfter w:val="1"/>
          <w:wAfter w:w="57" w:type="dxa"/>
        </w:trPr>
        <w:tc>
          <w:tcPr>
            <w:tcW w:w="724" w:type="dxa"/>
            <w:vMerge w:val="restart"/>
          </w:tcPr>
          <w:p w:rsidR="00EC50E9" w:rsidRPr="00EC5C72" w:rsidRDefault="004C49F3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41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736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72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Региональные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41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Задача 1. Создание условий для реализации мероприятий муниципальной программы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Доля обучающихся общеобразовательных организаций, обеспеченных знаками Губернатора Рязанской области "Медаль "За особые успехи в учении"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Доля организаций, осуществляющих образовательную деятельность, в которых проведена независимая оценка качества условий осуществления образовательной деятельности, от количества организаций, осуществляющих образовательную деятельность, в которых запланировано проведение независимой оценки качества условий осуществления образовательной деятельности в текущем году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Обеспечение эффективного исполнения государственных функций в сфере реализации Программы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3.1.4..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Уровень ежегодного выполнения показателей подпрограмм и результатов структурных элементов подпрограмм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EC50E9" w:rsidRPr="00EC5C72" w:rsidTr="00EC50E9"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041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EC5C72">
              <w:rPr>
                <w:rFonts w:ascii="Times New Roman" w:hAnsi="Times New Roman" w:cs="Times New Roman"/>
              </w:rPr>
              <w:lastRenderedPageBreak/>
              <w:t>реализации мероприятий муниципальной подпрограммы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1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4C49F3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D30D25" w:rsidRDefault="00EC50E9" w:rsidP="00EC50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7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320"/>
        <w:gridCol w:w="707"/>
        <w:gridCol w:w="554"/>
        <w:gridCol w:w="411"/>
        <w:gridCol w:w="409"/>
        <w:gridCol w:w="14"/>
        <w:gridCol w:w="695"/>
        <w:gridCol w:w="14"/>
        <w:gridCol w:w="837"/>
        <w:gridCol w:w="14"/>
        <w:gridCol w:w="1305"/>
        <w:gridCol w:w="1417"/>
        <w:gridCol w:w="1276"/>
        <w:gridCol w:w="1139"/>
        <w:gridCol w:w="1134"/>
        <w:gridCol w:w="1139"/>
        <w:gridCol w:w="1129"/>
        <w:gridCol w:w="1134"/>
        <w:gridCol w:w="1261"/>
        <w:gridCol w:w="15"/>
        <w:gridCol w:w="164"/>
        <w:gridCol w:w="34"/>
      </w:tblGrid>
      <w:tr w:rsidR="00EC50E9" w:rsidRPr="00D30D25" w:rsidTr="00EC50E9">
        <w:trPr>
          <w:gridAfter w:val="1"/>
          <w:wAfter w:w="34" w:type="dxa"/>
        </w:trPr>
        <w:tc>
          <w:tcPr>
            <w:tcW w:w="662" w:type="dxa"/>
            <w:vMerge w:val="restart"/>
          </w:tcPr>
          <w:p w:rsidR="00EC50E9" w:rsidRPr="00D30D25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27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65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09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709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851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1127" w:type="dxa"/>
            <w:gridSpan w:val="1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Объемы ФО по годам (рублей)</w:t>
            </w:r>
          </w:p>
        </w:tc>
      </w:tr>
      <w:tr w:rsidR="00EC50E9" w:rsidRPr="00D30D25" w:rsidTr="00EC50E9">
        <w:tc>
          <w:tcPr>
            <w:tcW w:w="662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42" w:type="dxa"/>
            <w:gridSpan w:val="11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7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7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965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27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965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27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965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9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2"/>
          <w:wAfter w:w="198" w:type="dxa"/>
          <w:trHeight w:val="413"/>
        </w:trPr>
        <w:tc>
          <w:tcPr>
            <w:tcW w:w="662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027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Задача 1. Создание условий для реализации мероприятий муниципальной программы</w:t>
            </w:r>
          </w:p>
        </w:tc>
        <w:tc>
          <w:tcPr>
            <w:tcW w:w="965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409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109 193 200,00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13 815 400,00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13 625 400,00</w:t>
            </w:r>
          </w:p>
        </w:tc>
        <w:tc>
          <w:tcPr>
            <w:tcW w:w="1139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13 625 400,00</w:t>
            </w:r>
          </w:p>
        </w:tc>
      </w:tr>
      <w:tr w:rsidR="00EC50E9" w:rsidRPr="00D30D25" w:rsidTr="00EC50E9">
        <w:trPr>
          <w:gridAfter w:val="2"/>
          <w:wAfter w:w="198" w:type="dxa"/>
          <w:trHeight w:val="825"/>
        </w:trPr>
        <w:tc>
          <w:tcPr>
            <w:tcW w:w="662" w:type="dxa"/>
            <w:vMerge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109 193 200,00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13 815 400,00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13 625 400,00</w:t>
            </w:r>
          </w:p>
        </w:tc>
        <w:tc>
          <w:tcPr>
            <w:tcW w:w="1139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9544B3">
              <w:rPr>
                <w:rFonts w:ascii="Times New Roman" w:hAnsi="Times New Roman" w:cs="Times New Roman"/>
                <w:sz w:val="18"/>
                <w:szCs w:val="18"/>
              </w:rPr>
              <w:t>13 625 400,00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3415" w:type="dxa"/>
            <w:gridSpan w:val="6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сфере образования, в том числе: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5" w:type="dxa"/>
            <w:gridSpan w:val="6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аппарат, 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18 478 000,00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2 476 000,00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2 286 000,00</w:t>
            </w:r>
          </w:p>
        </w:tc>
        <w:tc>
          <w:tcPr>
            <w:tcW w:w="1139" w:type="dxa"/>
          </w:tcPr>
          <w:p w:rsidR="00EC50E9" w:rsidRDefault="00EC50E9" w:rsidP="00EC50E9">
            <w:r w:rsidRPr="00D27675">
              <w:rPr>
                <w:rFonts w:ascii="Times New Roman" w:hAnsi="Times New Roman" w:cs="Times New Roman"/>
                <w:sz w:val="18"/>
                <w:szCs w:val="18"/>
              </w:rPr>
              <w:t>2 286 000,00</w:t>
            </w:r>
          </w:p>
        </w:tc>
        <w:tc>
          <w:tcPr>
            <w:tcW w:w="1134" w:type="dxa"/>
          </w:tcPr>
          <w:p w:rsidR="00EC50E9" w:rsidRDefault="00EC50E9" w:rsidP="00EC50E9">
            <w:r w:rsidRPr="00D27675">
              <w:rPr>
                <w:rFonts w:ascii="Times New Roman" w:hAnsi="Times New Roman" w:cs="Times New Roman"/>
                <w:sz w:val="18"/>
                <w:szCs w:val="18"/>
              </w:rPr>
              <w:t>2 286 000,00</w:t>
            </w:r>
          </w:p>
        </w:tc>
        <w:tc>
          <w:tcPr>
            <w:tcW w:w="1139" w:type="dxa"/>
          </w:tcPr>
          <w:p w:rsidR="00EC50E9" w:rsidRDefault="00EC50E9" w:rsidP="00EC50E9">
            <w:r w:rsidRPr="00D27675">
              <w:rPr>
                <w:rFonts w:ascii="Times New Roman" w:hAnsi="Times New Roman" w:cs="Times New Roman"/>
                <w:sz w:val="18"/>
                <w:szCs w:val="18"/>
              </w:rPr>
              <w:t>2 286 000,00</w:t>
            </w:r>
          </w:p>
        </w:tc>
        <w:tc>
          <w:tcPr>
            <w:tcW w:w="1129" w:type="dxa"/>
          </w:tcPr>
          <w:p w:rsidR="00EC50E9" w:rsidRDefault="00EC50E9" w:rsidP="00EC50E9">
            <w:r w:rsidRPr="00D27675">
              <w:rPr>
                <w:rFonts w:ascii="Times New Roman" w:hAnsi="Times New Roman" w:cs="Times New Roman"/>
                <w:sz w:val="18"/>
                <w:szCs w:val="18"/>
              </w:rPr>
              <w:t>2 286 000,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C50E9" w:rsidRDefault="00EC50E9" w:rsidP="00EC50E9">
            <w:r w:rsidRPr="00D27675">
              <w:rPr>
                <w:rFonts w:ascii="Times New Roman" w:hAnsi="Times New Roman" w:cs="Times New Roman"/>
                <w:sz w:val="18"/>
                <w:szCs w:val="18"/>
              </w:rPr>
              <w:t>2 286 000,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D27675">
              <w:rPr>
                <w:rFonts w:ascii="Times New Roman" w:hAnsi="Times New Roman" w:cs="Times New Roman"/>
                <w:sz w:val="18"/>
                <w:szCs w:val="18"/>
              </w:rPr>
              <w:t>2 286 000,00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и хозяйственное обеспечение деятельности Управления образования и молодежной политики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бухгалтерия,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54 020 960,00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6 752 620,00</w:t>
            </w:r>
          </w:p>
        </w:tc>
        <w:tc>
          <w:tcPr>
            <w:tcW w:w="1276" w:type="dxa"/>
          </w:tcPr>
          <w:p w:rsidR="00EC50E9" w:rsidRDefault="00EC50E9" w:rsidP="00EC50E9">
            <w:r w:rsidRPr="00786608">
              <w:rPr>
                <w:rFonts w:ascii="Times New Roman" w:hAnsi="Times New Roman" w:cs="Times New Roman"/>
                <w:sz w:val="18"/>
                <w:szCs w:val="18"/>
              </w:rPr>
              <w:t>6 752 620,00</w:t>
            </w:r>
          </w:p>
        </w:tc>
        <w:tc>
          <w:tcPr>
            <w:tcW w:w="1139" w:type="dxa"/>
          </w:tcPr>
          <w:p w:rsidR="00EC50E9" w:rsidRDefault="00EC50E9" w:rsidP="00EC50E9">
            <w:r w:rsidRPr="00786608">
              <w:rPr>
                <w:rFonts w:ascii="Times New Roman" w:hAnsi="Times New Roman" w:cs="Times New Roman"/>
                <w:sz w:val="18"/>
                <w:szCs w:val="18"/>
              </w:rPr>
              <w:t>6 752 620,00</w:t>
            </w:r>
          </w:p>
        </w:tc>
        <w:tc>
          <w:tcPr>
            <w:tcW w:w="1134" w:type="dxa"/>
          </w:tcPr>
          <w:p w:rsidR="00EC50E9" w:rsidRDefault="00EC50E9" w:rsidP="00EC50E9">
            <w:r w:rsidRPr="00786608">
              <w:rPr>
                <w:rFonts w:ascii="Times New Roman" w:hAnsi="Times New Roman" w:cs="Times New Roman"/>
                <w:sz w:val="18"/>
                <w:szCs w:val="18"/>
              </w:rPr>
              <w:t>6 752 620,00</w:t>
            </w:r>
          </w:p>
        </w:tc>
        <w:tc>
          <w:tcPr>
            <w:tcW w:w="1139" w:type="dxa"/>
          </w:tcPr>
          <w:p w:rsidR="00EC50E9" w:rsidRDefault="00EC50E9" w:rsidP="00EC50E9">
            <w:r w:rsidRPr="00786608">
              <w:rPr>
                <w:rFonts w:ascii="Times New Roman" w:hAnsi="Times New Roman" w:cs="Times New Roman"/>
                <w:sz w:val="18"/>
                <w:szCs w:val="18"/>
              </w:rPr>
              <w:t>6 752 620,00</w:t>
            </w:r>
          </w:p>
        </w:tc>
        <w:tc>
          <w:tcPr>
            <w:tcW w:w="1129" w:type="dxa"/>
          </w:tcPr>
          <w:p w:rsidR="00EC50E9" w:rsidRDefault="00EC50E9" w:rsidP="00EC50E9">
            <w:r w:rsidRPr="00786608">
              <w:rPr>
                <w:rFonts w:ascii="Times New Roman" w:hAnsi="Times New Roman" w:cs="Times New Roman"/>
                <w:sz w:val="18"/>
                <w:szCs w:val="18"/>
              </w:rPr>
              <w:t>6 752 620,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C50E9" w:rsidRDefault="00EC50E9" w:rsidP="00EC50E9">
            <w:r w:rsidRPr="00786608">
              <w:rPr>
                <w:rFonts w:ascii="Times New Roman" w:hAnsi="Times New Roman" w:cs="Times New Roman"/>
                <w:sz w:val="18"/>
                <w:szCs w:val="18"/>
              </w:rPr>
              <w:t>6 752 620,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786608">
              <w:rPr>
                <w:rFonts w:ascii="Times New Roman" w:hAnsi="Times New Roman" w:cs="Times New Roman"/>
                <w:sz w:val="18"/>
                <w:szCs w:val="18"/>
              </w:rPr>
              <w:t>6 752 620,00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кабинеты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35 414 240,00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4 426 780,00</w:t>
            </w:r>
          </w:p>
        </w:tc>
        <w:tc>
          <w:tcPr>
            <w:tcW w:w="1276" w:type="dxa"/>
          </w:tcPr>
          <w:p w:rsidR="00EC50E9" w:rsidRDefault="00EC50E9" w:rsidP="00EC50E9">
            <w:r w:rsidRPr="008650E6">
              <w:rPr>
                <w:rFonts w:ascii="Times New Roman" w:hAnsi="Times New Roman" w:cs="Times New Roman"/>
                <w:sz w:val="18"/>
                <w:szCs w:val="18"/>
              </w:rPr>
              <w:t>4 426 780,00</w:t>
            </w:r>
          </w:p>
        </w:tc>
        <w:tc>
          <w:tcPr>
            <w:tcW w:w="1139" w:type="dxa"/>
          </w:tcPr>
          <w:p w:rsidR="00EC50E9" w:rsidRDefault="00EC50E9" w:rsidP="00EC50E9">
            <w:r w:rsidRPr="008650E6">
              <w:rPr>
                <w:rFonts w:ascii="Times New Roman" w:hAnsi="Times New Roman" w:cs="Times New Roman"/>
                <w:sz w:val="18"/>
                <w:szCs w:val="18"/>
              </w:rPr>
              <w:t>4 426 780,00</w:t>
            </w:r>
          </w:p>
        </w:tc>
        <w:tc>
          <w:tcPr>
            <w:tcW w:w="1134" w:type="dxa"/>
          </w:tcPr>
          <w:p w:rsidR="00EC50E9" w:rsidRDefault="00EC50E9" w:rsidP="00EC50E9">
            <w:r w:rsidRPr="008650E6">
              <w:rPr>
                <w:rFonts w:ascii="Times New Roman" w:hAnsi="Times New Roman" w:cs="Times New Roman"/>
                <w:sz w:val="18"/>
                <w:szCs w:val="18"/>
              </w:rPr>
              <w:t>4 426 780,00</w:t>
            </w:r>
          </w:p>
        </w:tc>
        <w:tc>
          <w:tcPr>
            <w:tcW w:w="1139" w:type="dxa"/>
          </w:tcPr>
          <w:p w:rsidR="00EC50E9" w:rsidRDefault="00EC50E9" w:rsidP="00EC50E9">
            <w:r w:rsidRPr="008650E6">
              <w:rPr>
                <w:rFonts w:ascii="Times New Roman" w:hAnsi="Times New Roman" w:cs="Times New Roman"/>
                <w:sz w:val="18"/>
                <w:szCs w:val="18"/>
              </w:rPr>
              <w:t>4 426 780,00</w:t>
            </w:r>
          </w:p>
        </w:tc>
        <w:tc>
          <w:tcPr>
            <w:tcW w:w="1129" w:type="dxa"/>
          </w:tcPr>
          <w:p w:rsidR="00EC50E9" w:rsidRDefault="00EC50E9" w:rsidP="00EC50E9">
            <w:r w:rsidRPr="008650E6">
              <w:rPr>
                <w:rFonts w:ascii="Times New Roman" w:hAnsi="Times New Roman" w:cs="Times New Roman"/>
                <w:sz w:val="18"/>
                <w:szCs w:val="18"/>
              </w:rPr>
              <w:t>4 426 780,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C50E9" w:rsidRDefault="00EC50E9" w:rsidP="00EC50E9">
            <w:r w:rsidRPr="008650E6">
              <w:rPr>
                <w:rFonts w:ascii="Times New Roman" w:hAnsi="Times New Roman" w:cs="Times New Roman"/>
                <w:sz w:val="18"/>
                <w:szCs w:val="18"/>
              </w:rPr>
              <w:t>4 426 780,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EC50E9" w:rsidRDefault="00EC50E9" w:rsidP="00EC50E9">
            <w:r w:rsidRPr="008650E6">
              <w:rPr>
                <w:rFonts w:ascii="Times New Roman" w:hAnsi="Times New Roman" w:cs="Times New Roman"/>
                <w:sz w:val="18"/>
                <w:szCs w:val="18"/>
              </w:rPr>
              <w:t>4 426 780,00</w:t>
            </w:r>
          </w:p>
        </w:tc>
      </w:tr>
      <w:tr w:rsidR="00EC50E9" w:rsidRPr="00D30D25" w:rsidTr="00EC50E9">
        <w:trPr>
          <w:gridAfter w:val="3"/>
          <w:wAfter w:w="213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20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компетенций педагогических кадров, создание механизмов  мотивации педагогов к повышению качества работы и непрерывному профессионального развитию. </w:t>
            </w:r>
            <w:proofErr w:type="gramEnd"/>
          </w:p>
        </w:tc>
        <w:tc>
          <w:tcPr>
            <w:tcW w:w="126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834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1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320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повышения квалификации</w:t>
            </w:r>
          </w:p>
        </w:tc>
        <w:tc>
          <w:tcPr>
            <w:tcW w:w="126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834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109 313 200,00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13 830 400,00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109 313 200,00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13 830 400,00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EC50E9">
        <w:trPr>
          <w:gridAfter w:val="2"/>
          <w:wAfter w:w="198" w:type="dxa"/>
          <w:trHeight w:val="297"/>
        </w:trPr>
        <w:tc>
          <w:tcPr>
            <w:tcW w:w="662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109 313 200,00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13 830 400,00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13 640 400,00</w:t>
            </w:r>
          </w:p>
        </w:tc>
      </w:tr>
      <w:tr w:rsidR="00EC50E9" w:rsidRPr="00D30D25" w:rsidTr="00EC50E9">
        <w:trPr>
          <w:gridAfter w:val="2"/>
          <w:wAfter w:w="198" w:type="dxa"/>
        </w:trPr>
        <w:tc>
          <w:tcPr>
            <w:tcW w:w="662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5" w:type="dxa"/>
            <w:gridSpan w:val="6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109 313 200,00</w:t>
            </w:r>
          </w:p>
        </w:tc>
        <w:tc>
          <w:tcPr>
            <w:tcW w:w="141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13 830 400,00</w:t>
            </w:r>
          </w:p>
        </w:tc>
        <w:tc>
          <w:tcPr>
            <w:tcW w:w="1276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29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134" w:type="dxa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</w:t>
            </w:r>
          </w:p>
        </w:tc>
        <w:tc>
          <w:tcPr>
            <w:tcW w:w="1276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13 640 400,00</w:t>
            </w:r>
          </w:p>
        </w:tc>
      </w:tr>
    </w:tbl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DC3" w:rsidRDefault="00EC50E9" w:rsidP="00397D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6. Механизм финансир</w:t>
      </w:r>
      <w:r w:rsidR="00397DC3">
        <w:rPr>
          <w:rFonts w:ascii="Times New Roman" w:hAnsi="Times New Roman" w:cs="Times New Roman"/>
          <w:sz w:val="24"/>
          <w:szCs w:val="24"/>
        </w:rPr>
        <w:t>ования мероприятий подпрограммы.</w:t>
      </w:r>
    </w:p>
    <w:p w:rsidR="00397DC3" w:rsidRDefault="00397DC3" w:rsidP="00397D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7DC3" w:rsidRDefault="00397DC3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C50E9" w:rsidRPr="004C49F3">
        <w:rPr>
          <w:rFonts w:ascii="Times New Roman" w:hAnsi="Times New Roman" w:cs="Times New Roman"/>
          <w:sz w:val="24"/>
          <w:szCs w:val="24"/>
        </w:rPr>
        <w:t>инансирование мероприятий, предусмотренных строками 3.1 3.1.1 3.</w:t>
      </w:r>
      <w:r w:rsidR="004C49F3" w:rsidRPr="004C49F3">
        <w:rPr>
          <w:rFonts w:ascii="Times New Roman" w:hAnsi="Times New Roman" w:cs="Times New Roman"/>
          <w:sz w:val="24"/>
          <w:szCs w:val="24"/>
        </w:rPr>
        <w:t>1.2 3.2 3.2.1 таблицы пункта 5 «</w:t>
      </w:r>
      <w:r w:rsidR="00EC50E9" w:rsidRPr="004C49F3">
        <w:rPr>
          <w:rFonts w:ascii="Times New Roman" w:hAnsi="Times New Roman" w:cs="Times New Roman"/>
          <w:sz w:val="24"/>
          <w:szCs w:val="24"/>
        </w:rPr>
        <w:t>Перечень мероприятий подпрограмм</w:t>
      </w:r>
      <w:r w:rsidR="004C49F3" w:rsidRPr="004C49F3">
        <w:rPr>
          <w:rFonts w:ascii="Times New Roman" w:hAnsi="Times New Roman" w:cs="Times New Roman"/>
          <w:sz w:val="24"/>
          <w:szCs w:val="24"/>
        </w:rPr>
        <w:t>ы»</w:t>
      </w:r>
      <w:r w:rsidR="00EC50E9" w:rsidRPr="004C49F3">
        <w:rPr>
          <w:rFonts w:ascii="Times New Roman" w:hAnsi="Times New Roman" w:cs="Times New Roman"/>
          <w:sz w:val="24"/>
          <w:szCs w:val="24"/>
        </w:rPr>
        <w:t>,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DC3" w:rsidRDefault="00397DC3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0E9" w:rsidRPr="004C49F3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4C49F3" w:rsidRPr="004C49F3">
        <w:rPr>
          <w:rFonts w:ascii="Times New Roman" w:hAnsi="Times New Roman" w:cs="Times New Roman"/>
          <w:sz w:val="24"/>
          <w:szCs w:val="24"/>
        </w:rPr>
        <w:t xml:space="preserve"> от 5 апреля 2013 года № 44-ФЗ «</w:t>
      </w:r>
      <w:r w:rsidR="00EC50E9" w:rsidRPr="004C49F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C49F3" w:rsidRPr="004C49F3"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97DC3" w:rsidRDefault="00397DC3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9F3" w:rsidRPr="004C49F3">
        <w:rPr>
          <w:rFonts w:ascii="Times New Roman" w:hAnsi="Times New Roman" w:cs="Times New Roman"/>
          <w:sz w:val="24"/>
          <w:szCs w:val="24"/>
        </w:rPr>
        <w:t>п</w:t>
      </w:r>
      <w:r w:rsidR="00EC50E9" w:rsidRPr="004C49F3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0E9" w:rsidRPr="004C49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</w:t>
      </w:r>
      <w:r w:rsidR="00CC352D">
        <w:rPr>
          <w:rFonts w:ascii="Times New Roman" w:hAnsi="Times New Roman" w:cs="Times New Roman"/>
          <w:sz w:val="24"/>
          <w:szCs w:val="24"/>
        </w:rPr>
        <w:t>я –</w:t>
      </w:r>
      <w:r w:rsidR="00EC50E9" w:rsidRPr="004C49F3">
        <w:rPr>
          <w:rFonts w:ascii="Times New Roman" w:hAnsi="Times New Roman" w:cs="Times New Roman"/>
          <w:sz w:val="24"/>
          <w:szCs w:val="24"/>
        </w:rPr>
        <w:t xml:space="preserve"> Старожиловский муниципальный район Р</w:t>
      </w:r>
      <w:r w:rsidR="004C49F3" w:rsidRPr="004C49F3">
        <w:rPr>
          <w:rFonts w:ascii="Times New Roman" w:hAnsi="Times New Roman" w:cs="Times New Roman"/>
          <w:sz w:val="24"/>
          <w:szCs w:val="24"/>
        </w:rPr>
        <w:t>язанской области от 07.06.2016 № 175 «</w:t>
      </w:r>
      <w:r w:rsidR="00EC50E9" w:rsidRPr="004C49F3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нужд органов местного самоуправления Старожиловского муниципального района Рязанской области, подведомственных им муниципальных казенных учреждений Старожиловского муниципального района Рязанской области и муниципальных бюджетных учреждений Старожиловского муниципального района Рязанской области, содержанию указанных ак</w:t>
      </w:r>
      <w:r w:rsidR="004C49F3" w:rsidRPr="004C49F3">
        <w:rPr>
          <w:rFonts w:ascii="Times New Roman" w:hAnsi="Times New Roman" w:cs="Times New Roman"/>
          <w:sz w:val="24"/>
          <w:szCs w:val="24"/>
        </w:rPr>
        <w:t>тов и обеспечению их исполнения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4C49F3" w:rsidRPr="004C4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DC3" w:rsidRDefault="00397DC3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0E9" w:rsidRPr="004C49F3"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</w:t>
      </w:r>
      <w:r w:rsidR="00CC352D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– </w:t>
      </w:r>
      <w:r w:rsidR="00EC50E9" w:rsidRPr="004C49F3">
        <w:rPr>
          <w:rFonts w:ascii="Times New Roman" w:hAnsi="Times New Roman" w:cs="Times New Roman"/>
          <w:sz w:val="24"/>
          <w:szCs w:val="24"/>
        </w:rPr>
        <w:t xml:space="preserve"> Старожиловский мун</w:t>
      </w:r>
      <w:r w:rsidR="004C49F3" w:rsidRPr="004C49F3">
        <w:rPr>
          <w:rFonts w:ascii="Times New Roman" w:hAnsi="Times New Roman" w:cs="Times New Roman"/>
          <w:sz w:val="24"/>
          <w:szCs w:val="24"/>
        </w:rPr>
        <w:t>иципальный район от 21.12.2016 №</w:t>
      </w:r>
      <w:r w:rsidR="00CC352D">
        <w:rPr>
          <w:rFonts w:ascii="Times New Roman" w:hAnsi="Times New Roman" w:cs="Times New Roman"/>
          <w:sz w:val="24"/>
          <w:szCs w:val="24"/>
        </w:rPr>
        <w:t xml:space="preserve"> 57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требований к </w:t>
      </w:r>
      <w:r w:rsidR="00EC50E9" w:rsidRPr="004C49F3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услуг), закупаемым управлением образования и молодежной политики администра</w:t>
      </w:r>
      <w:r w:rsidR="00CC352D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– </w:t>
      </w:r>
      <w:r w:rsidR="00EC50E9" w:rsidRPr="004C49F3">
        <w:rPr>
          <w:rFonts w:ascii="Times New Roman" w:hAnsi="Times New Roman" w:cs="Times New Roman"/>
          <w:sz w:val="24"/>
          <w:szCs w:val="24"/>
        </w:rPr>
        <w:t xml:space="preserve"> Старожиловский муниципальный район и подведомственных ему казенн</w:t>
      </w:r>
      <w:r w:rsidR="004C49F3" w:rsidRPr="004C49F3">
        <w:rPr>
          <w:rFonts w:ascii="Times New Roman" w:hAnsi="Times New Roman" w:cs="Times New Roman"/>
          <w:sz w:val="24"/>
          <w:szCs w:val="24"/>
        </w:rPr>
        <w:t>ыми и бюдж</w:t>
      </w:r>
      <w:r w:rsidR="00CC352D">
        <w:rPr>
          <w:rFonts w:ascii="Times New Roman" w:hAnsi="Times New Roman" w:cs="Times New Roman"/>
          <w:sz w:val="24"/>
          <w:szCs w:val="24"/>
        </w:rPr>
        <w:t xml:space="preserve">етными </w:t>
      </w:r>
      <w:r w:rsidR="004C49F3" w:rsidRPr="004C49F3">
        <w:rPr>
          <w:rFonts w:ascii="Times New Roman" w:hAnsi="Times New Roman" w:cs="Times New Roman"/>
          <w:sz w:val="24"/>
          <w:szCs w:val="24"/>
        </w:rPr>
        <w:t>учреждениями»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0E9" w:rsidRPr="004C49F3" w:rsidRDefault="00397DC3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49F3" w:rsidRPr="004C49F3">
        <w:rPr>
          <w:rFonts w:ascii="Times New Roman" w:hAnsi="Times New Roman"/>
          <w:sz w:val="24"/>
          <w:szCs w:val="24"/>
        </w:rPr>
        <w:t>п</w:t>
      </w:r>
      <w:r w:rsidR="00EC50E9" w:rsidRPr="004C49F3">
        <w:rPr>
          <w:rFonts w:ascii="Times New Roman" w:hAnsi="Times New Roman"/>
          <w:sz w:val="24"/>
          <w:szCs w:val="24"/>
        </w:rPr>
        <w:t>остановление</w:t>
      </w:r>
      <w:r w:rsidR="004C49F3" w:rsidRPr="004C49F3">
        <w:rPr>
          <w:rFonts w:ascii="Times New Roman" w:hAnsi="Times New Roman"/>
          <w:sz w:val="24"/>
          <w:szCs w:val="24"/>
        </w:rPr>
        <w:t>м</w:t>
      </w:r>
      <w:r w:rsidR="00EC50E9" w:rsidRPr="004C49F3">
        <w:rPr>
          <w:rFonts w:ascii="Times New Roman" w:hAnsi="Times New Roman"/>
          <w:sz w:val="24"/>
          <w:szCs w:val="24"/>
        </w:rPr>
        <w:t xml:space="preserve"> </w:t>
      </w:r>
      <w:r w:rsidR="00EC50E9" w:rsidRPr="004C49F3">
        <w:rPr>
          <w:rFonts w:ascii="Times New Roman" w:hAnsi="Times New Roman" w:cs="Times New Roman"/>
          <w:sz w:val="24"/>
          <w:szCs w:val="24"/>
        </w:rPr>
        <w:t>Администра</w:t>
      </w:r>
      <w:r w:rsidR="00CC352D">
        <w:rPr>
          <w:rFonts w:ascii="Times New Roman" w:hAnsi="Times New Roman" w:cs="Times New Roman"/>
          <w:sz w:val="24"/>
          <w:szCs w:val="24"/>
        </w:rPr>
        <w:t>ции муниципального образования –</w:t>
      </w:r>
      <w:r w:rsidR="00EC50E9" w:rsidRPr="004C49F3">
        <w:rPr>
          <w:rFonts w:ascii="Times New Roman" w:hAnsi="Times New Roman" w:cs="Times New Roman"/>
          <w:sz w:val="24"/>
          <w:szCs w:val="24"/>
        </w:rPr>
        <w:t xml:space="preserve"> Старожиловский муниципальный район Р</w:t>
      </w:r>
      <w:r w:rsidR="00CC352D">
        <w:rPr>
          <w:rFonts w:ascii="Times New Roman" w:hAnsi="Times New Roman" w:cs="Times New Roman"/>
          <w:sz w:val="24"/>
          <w:szCs w:val="24"/>
        </w:rPr>
        <w:t xml:space="preserve">язанской области от 30.06.2016 № 201 </w:t>
      </w:r>
      <w:r w:rsidR="00EC50E9" w:rsidRPr="004C49F3">
        <w:rPr>
          <w:rFonts w:ascii="Times New Roman" w:hAnsi="Times New Roman" w:cs="Times New Roman"/>
          <w:sz w:val="24"/>
          <w:szCs w:val="24"/>
        </w:rPr>
        <w:t>«</w:t>
      </w:r>
      <w:r w:rsidR="00EC50E9" w:rsidRPr="004C49F3">
        <w:rPr>
          <w:rFonts w:ascii="Times New Roman" w:hAnsi="Times New Roman"/>
          <w:sz w:val="24"/>
          <w:szCs w:val="24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 к закупаемым </w:t>
      </w:r>
      <w:r w:rsidR="00EC50E9" w:rsidRPr="004C49F3">
        <w:rPr>
          <w:rFonts w:ascii="Times New Roman" w:hAnsi="Times New Roman" w:cs="Times New Roman"/>
          <w:sz w:val="24"/>
          <w:szCs w:val="24"/>
        </w:rPr>
        <w:t>органами местного самоуправления Старожиловского муниципального района Рязанской области, подведомственными им муниципальными казенными учреждениями Старожиловского муниципального района Рязанской области и муниципальными бюджетными учреждениями Старожиловского муниципального района Рязанской области</w:t>
      </w:r>
      <w:r w:rsidR="003734F0" w:rsidRPr="004C49F3">
        <w:rPr>
          <w:rFonts w:ascii="Times New Roman" w:hAnsi="Times New Roman" w:cs="Times New Roman"/>
          <w:sz w:val="24"/>
          <w:szCs w:val="24"/>
        </w:rPr>
        <w:t>»</w:t>
      </w:r>
      <w:r w:rsidR="004C49F3" w:rsidRPr="004C49F3">
        <w:rPr>
          <w:rFonts w:ascii="Times New Roman" w:hAnsi="Times New Roman" w:cs="Times New Roman"/>
          <w:sz w:val="24"/>
          <w:szCs w:val="24"/>
        </w:rPr>
        <w:t>.</w:t>
      </w:r>
    </w:p>
    <w:p w:rsidR="00EC50E9" w:rsidRPr="004C49F3" w:rsidRDefault="00EC50E9" w:rsidP="00EC50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EC50E9" w:rsidRPr="003734F0" w:rsidRDefault="003734F0" w:rsidP="003734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734F0">
        <w:rPr>
          <w:rFonts w:ascii="Times New Roman" w:hAnsi="Times New Roman" w:cs="Times New Roman"/>
          <w:b w:val="0"/>
          <w:sz w:val="24"/>
          <w:szCs w:val="24"/>
        </w:rPr>
        <w:t>3.9. Подпрограмма 9 «</w:t>
      </w:r>
      <w:r w:rsidR="00EC50E9" w:rsidRPr="003734F0">
        <w:rPr>
          <w:rFonts w:ascii="Times New Roman" w:hAnsi="Times New Roman" w:cs="Times New Roman"/>
          <w:b w:val="0"/>
          <w:sz w:val="24"/>
          <w:szCs w:val="24"/>
        </w:rPr>
        <w:t>Обес</w:t>
      </w:r>
      <w:r w:rsidRPr="003734F0">
        <w:rPr>
          <w:rFonts w:ascii="Times New Roman" w:hAnsi="Times New Roman" w:cs="Times New Roman"/>
          <w:b w:val="0"/>
          <w:sz w:val="24"/>
          <w:szCs w:val="24"/>
        </w:rPr>
        <w:t xml:space="preserve">печение эффективного исполнения </w:t>
      </w:r>
      <w:r w:rsidR="00EC50E9" w:rsidRPr="003734F0">
        <w:rPr>
          <w:rFonts w:ascii="Times New Roman" w:hAnsi="Times New Roman" w:cs="Times New Roman"/>
          <w:b w:val="0"/>
          <w:sz w:val="24"/>
          <w:szCs w:val="24"/>
        </w:rPr>
        <w:t>переда</w:t>
      </w:r>
      <w:r w:rsidRPr="003734F0">
        <w:rPr>
          <w:rFonts w:ascii="Times New Roman" w:hAnsi="Times New Roman" w:cs="Times New Roman"/>
          <w:b w:val="0"/>
          <w:sz w:val="24"/>
          <w:szCs w:val="24"/>
        </w:rPr>
        <w:t>нных государственных полномочий»</w:t>
      </w:r>
    </w:p>
    <w:p w:rsidR="00EC50E9" w:rsidRPr="003734F0" w:rsidRDefault="00EC50E9" w:rsidP="00EC5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4C49F3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1. Цель подпрограммы: создание условий для исполнения переданных государственных полномочий.</w:t>
      </w:r>
    </w:p>
    <w:p w:rsidR="004C49F3" w:rsidRPr="004C49F3" w:rsidRDefault="004C49F3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4C49F3" w:rsidRDefault="00EC50E9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2. Срок и этапы реализации подпрограммы: 11 этап 2017 - 2030 годы.</w:t>
      </w:r>
    </w:p>
    <w:p w:rsidR="004C49F3" w:rsidRPr="004C49F3" w:rsidRDefault="004C49F3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4C49F3" w:rsidRDefault="00EC50E9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54"/>
        <w:gridCol w:w="559"/>
        <w:gridCol w:w="994"/>
        <w:gridCol w:w="724"/>
        <w:gridCol w:w="724"/>
        <w:gridCol w:w="724"/>
        <w:gridCol w:w="724"/>
        <w:gridCol w:w="724"/>
        <w:gridCol w:w="724"/>
        <w:gridCol w:w="724"/>
        <w:gridCol w:w="717"/>
        <w:gridCol w:w="7"/>
      </w:tblGrid>
      <w:tr w:rsidR="00EC50E9" w:rsidRPr="00EC5C72" w:rsidTr="00EC50E9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EC50E9" w:rsidRPr="00EC5C72" w:rsidRDefault="00397DC3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5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779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48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2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48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DD20DB">
              <w:rPr>
                <w:rFonts w:ascii="Times New Roman" w:hAnsi="Times New Roman" w:cs="Times New Roman"/>
              </w:rPr>
              <w:t xml:space="preserve">Достижение ежегодно запланированных </w:t>
            </w:r>
            <w:r w:rsidRPr="00DD20DB">
              <w:rPr>
                <w:rFonts w:ascii="Times New Roman" w:hAnsi="Times New Roman" w:cs="Times New Roman"/>
              </w:rPr>
              <w:lastRenderedPageBreak/>
              <w:t>показателей подпрограмм и результатов структурных элементов подпрограмм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gridSpan w:val="2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50E9" w:rsidRPr="00EC5C72" w:rsidRDefault="00EC50E9" w:rsidP="00EC50E9">
      <w:pPr>
        <w:pStyle w:val="ConsPlusNormal"/>
        <w:jc w:val="both"/>
        <w:rPr>
          <w:rFonts w:ascii="Times New Roman" w:hAnsi="Times New Roman" w:cs="Times New Roman"/>
        </w:rPr>
      </w:pPr>
    </w:p>
    <w:p w:rsidR="00EC50E9" w:rsidRPr="004C49F3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EC50E9" w:rsidRPr="00EC5C72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54"/>
        <w:gridCol w:w="559"/>
        <w:gridCol w:w="994"/>
        <w:gridCol w:w="604"/>
        <w:gridCol w:w="604"/>
        <w:gridCol w:w="604"/>
        <w:gridCol w:w="604"/>
        <w:gridCol w:w="604"/>
        <w:gridCol w:w="604"/>
        <w:gridCol w:w="604"/>
        <w:gridCol w:w="1237"/>
      </w:tblGrid>
      <w:tr w:rsidR="00EC50E9" w:rsidRPr="00EC5C72" w:rsidTr="00EC50E9">
        <w:tc>
          <w:tcPr>
            <w:tcW w:w="604" w:type="dxa"/>
            <w:vMerge w:val="restart"/>
          </w:tcPr>
          <w:p w:rsidR="00EC50E9" w:rsidRPr="00EC5C72" w:rsidRDefault="003734F0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EC50E9" w:rsidRPr="00EC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dxa"/>
            <w:vMerge w:val="restart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59" w:type="dxa"/>
            <w:gridSpan w:val="9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60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5C72">
              <w:rPr>
                <w:rFonts w:ascii="Times New Roman" w:hAnsi="Times New Roman" w:cs="Times New Roman"/>
              </w:rPr>
              <w:t>Базовый год: 2021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2030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12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Региональные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Задача 1. Эффективное осуществление отдельных государственных полномочий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Исполнение выделенных лимитов в полном объеме на организацию и обеспечение отдыха и оздоровления детей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Доля детей, получивших путевки в загородные стационарные детские оздоровительные учреждения от общего </w:t>
            </w:r>
            <w:r w:rsidRPr="00EC5C72">
              <w:rPr>
                <w:rFonts w:ascii="Times New Roman" w:hAnsi="Times New Roman" w:cs="Times New Roman"/>
              </w:rPr>
              <w:lastRenderedPageBreak/>
              <w:t>количества детей в ОУ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35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Исполнение выделенных лимитов в полном объеме родителям, законным представителям компенсации родительской платы за присмотр и уход за детьми в МДОУ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Исполнение выделенные лимитов в полном объеме за организацию и выполнение полномочий по организации и осуществлению деятельности по опеке и попечительству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Доля детей в семьях опекунов (попечителей), приемных семьях, патронатных семьях, получивших выплату на содержание, от общего количества детей, переданных под опеку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Выплата в полном объеме вознаграждений приемным родителям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 xml:space="preserve">Доля детей, получивших пособия, компенсации, меры социальной поддержки </w:t>
            </w:r>
            <w:r w:rsidRPr="00EC5C72">
              <w:rPr>
                <w:rFonts w:ascii="Times New Roman" w:hAnsi="Times New Roman" w:cs="Times New Roman"/>
              </w:rPr>
              <w:lastRenderedPageBreak/>
              <w:t>от общего количества детей-сирот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получивших жилое помещение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5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Исполнение выделенных лимитов в полном объеме на оплату труда педагогических работников МДОУ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- Исполнение выделенных лимитов в полном объеме на оплату труда педагогических работников ОУ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Исполнение выделенных лимитов в полном объеме на оказание муниципальных услуг и расходов на оплату труда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  <w:tr w:rsidR="00EC50E9" w:rsidRPr="00EC5C72" w:rsidTr="00EC50E9"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  <w:r w:rsidRPr="00EC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EC50E9" w:rsidRPr="00EC5C72" w:rsidRDefault="00EC50E9" w:rsidP="00EC50E9">
            <w:pPr>
              <w:pStyle w:val="ConsPlusNormal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Доля отдельных категорий специалистов сельской местности, получивших компенсации по оплате жилых помещений и коммунальных услуг</w:t>
            </w:r>
          </w:p>
        </w:tc>
        <w:tc>
          <w:tcPr>
            <w:tcW w:w="559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EC50E9" w:rsidRPr="00EC5C72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50E9" w:rsidRPr="004C49F3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p w:rsidR="00EC50E9" w:rsidRPr="00D30D25" w:rsidRDefault="00EC50E9" w:rsidP="00EC50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5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045"/>
        <w:gridCol w:w="563"/>
        <w:gridCol w:w="14"/>
        <w:gridCol w:w="707"/>
        <w:gridCol w:w="20"/>
        <w:gridCol w:w="631"/>
        <w:gridCol w:w="19"/>
        <w:gridCol w:w="7"/>
        <w:gridCol w:w="576"/>
        <w:gridCol w:w="19"/>
        <w:gridCol w:w="7"/>
        <w:gridCol w:w="1413"/>
        <w:gridCol w:w="19"/>
        <w:gridCol w:w="1243"/>
        <w:gridCol w:w="19"/>
        <w:gridCol w:w="1252"/>
        <w:gridCol w:w="19"/>
        <w:gridCol w:w="1269"/>
        <w:gridCol w:w="19"/>
        <w:gridCol w:w="1252"/>
        <w:gridCol w:w="13"/>
        <w:gridCol w:w="1259"/>
        <w:gridCol w:w="13"/>
        <w:gridCol w:w="19"/>
        <w:gridCol w:w="1319"/>
        <w:gridCol w:w="19"/>
        <w:gridCol w:w="12"/>
        <w:gridCol w:w="543"/>
        <w:gridCol w:w="12"/>
        <w:gridCol w:w="26"/>
        <w:gridCol w:w="23"/>
        <w:gridCol w:w="360"/>
        <w:gridCol w:w="142"/>
      </w:tblGrid>
      <w:tr w:rsidR="00EC50E9" w:rsidRPr="00D30D25" w:rsidTr="007F0205">
        <w:trPr>
          <w:gridAfter w:val="1"/>
          <w:wAfter w:w="142" w:type="dxa"/>
        </w:trPr>
        <w:tc>
          <w:tcPr>
            <w:tcW w:w="638" w:type="dxa"/>
            <w:vMerge w:val="restart"/>
          </w:tcPr>
          <w:p w:rsidR="00EC50E9" w:rsidRPr="00D30D25" w:rsidRDefault="004C49F3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№№</w:t>
            </w:r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50E9" w:rsidRPr="00D30D2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045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3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21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670" w:type="dxa"/>
            <w:gridSpan w:val="3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Источник ФО</w:t>
            </w:r>
          </w:p>
        </w:tc>
        <w:tc>
          <w:tcPr>
            <w:tcW w:w="602" w:type="dxa"/>
            <w:gridSpan w:val="3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0130" w:type="dxa"/>
            <w:gridSpan w:val="22"/>
          </w:tcPr>
          <w:p w:rsidR="00EC50E9" w:rsidRPr="00D30D25" w:rsidRDefault="00EC50E9" w:rsidP="007F0205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Объемы ФО по годам (рублей)</w:t>
            </w:r>
          </w:p>
        </w:tc>
      </w:tr>
      <w:tr w:rsidR="00EC50E9" w:rsidRPr="00D30D25" w:rsidTr="007F0205"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2" w:type="dxa"/>
            <w:gridSpan w:val="21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EC50E9" w:rsidRPr="00D30D25" w:rsidTr="007F0205"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581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2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EC50E9" w:rsidRPr="00D30D25" w:rsidTr="007F0205"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5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1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50E9" w:rsidRPr="00D30D25" w:rsidTr="007F0205"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Региональные проекты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7F0205"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Ведомственные проекты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7F0205"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7F0205">
        <w:trPr>
          <w:cantSplit/>
          <w:trHeight w:val="1378"/>
        </w:trPr>
        <w:tc>
          <w:tcPr>
            <w:tcW w:w="638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045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Задача 1. Эффективное осуществление отдельных государственных полномочий</w:t>
            </w:r>
          </w:p>
        </w:tc>
        <w:tc>
          <w:tcPr>
            <w:tcW w:w="563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2 026 661 434,19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252 187 621,60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252 939 789,85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</w:tr>
      <w:tr w:rsidR="00EC50E9" w:rsidRPr="00D30D25" w:rsidTr="007F0205">
        <w:trPr>
          <w:cantSplit/>
          <w:trHeight w:val="1415"/>
        </w:trPr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2 026 661 434,19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252 187 621,60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252 939 789,85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</w:tr>
      <w:tr w:rsidR="00EC50E9" w:rsidRPr="00D30D25" w:rsidTr="007F0205">
        <w:trPr>
          <w:cantSplit/>
          <w:trHeight w:val="489"/>
        </w:trPr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7F0205">
        <w:trPr>
          <w:cantSplit/>
          <w:trHeight w:val="1491"/>
        </w:trPr>
        <w:tc>
          <w:tcPr>
            <w:tcW w:w="638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3045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бесплатного дошкольного, начального общего, основного общего, среднего общего образования в муниципальных 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1 280 058 930,56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288" w:type="dxa"/>
            <w:gridSpan w:val="2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</w:tr>
      <w:tr w:rsidR="00EC50E9" w:rsidRPr="00D30D25" w:rsidTr="007F0205">
        <w:trPr>
          <w:cantSplit/>
          <w:trHeight w:val="1628"/>
        </w:trPr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1 280 058 930,56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288" w:type="dxa"/>
            <w:gridSpan w:val="2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  <w:jc w:val="right"/>
            </w:pPr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  <w:jc w:val="right"/>
            </w:pPr>
            <w:r w:rsidRPr="003155FB">
              <w:rPr>
                <w:rFonts w:ascii="Times New Roman" w:hAnsi="Times New Roman" w:cs="Times New Roman"/>
                <w:sz w:val="18"/>
                <w:szCs w:val="18"/>
              </w:rPr>
              <w:t>160 007 366,32</w:t>
            </w:r>
          </w:p>
        </w:tc>
      </w:tr>
      <w:tr w:rsidR="00EC50E9" w:rsidRPr="00D30D25" w:rsidTr="007F0205">
        <w:trPr>
          <w:cantSplit/>
          <w:trHeight w:val="1134"/>
        </w:trPr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7F0205">
        <w:trPr>
          <w:cantSplit/>
          <w:trHeight w:val="1308"/>
        </w:trPr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3045" w:type="dxa"/>
          </w:tcPr>
          <w:p w:rsidR="00EC50E9" w:rsidRPr="004C49F3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9F3">
              <w:rPr>
                <w:rFonts w:ascii="Times New Roman" w:hAnsi="Times New Roman" w:cs="Times New Roman"/>
                <w:sz w:val="18"/>
                <w:szCs w:val="18"/>
              </w:rPr>
              <w:t>Закон Рязанской</w:t>
            </w:r>
            <w:r w:rsidR="004C49F3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04.12.2008 № 185-ОЗ «</w:t>
            </w:r>
            <w:r w:rsidRPr="004C49F3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</w:t>
            </w:r>
            <w:r w:rsidR="004C49F3">
              <w:rPr>
                <w:rFonts w:ascii="Times New Roman" w:hAnsi="Times New Roman" w:cs="Times New Roman"/>
                <w:sz w:val="18"/>
                <w:szCs w:val="18"/>
              </w:rPr>
              <w:t>ограмму дошкольного образования»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0810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13 466 901,03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1 579 009,26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1 641 876,21</w:t>
            </w:r>
          </w:p>
        </w:tc>
        <w:tc>
          <w:tcPr>
            <w:tcW w:w="1288" w:type="dxa"/>
            <w:gridSpan w:val="2"/>
          </w:tcPr>
          <w:p w:rsidR="00EC50E9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1 707 669,26</w:t>
            </w:r>
          </w:p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E30E56">
              <w:rPr>
                <w:rFonts w:ascii="Times New Roman" w:hAnsi="Times New Roman" w:cs="Times New Roman"/>
                <w:sz w:val="18"/>
                <w:szCs w:val="18"/>
              </w:rPr>
              <w:t>1 707 669,26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E30E56">
              <w:rPr>
                <w:rFonts w:ascii="Times New Roman" w:hAnsi="Times New Roman" w:cs="Times New Roman"/>
                <w:sz w:val="18"/>
                <w:szCs w:val="18"/>
              </w:rPr>
              <w:t>1 707 669,26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E30E56">
              <w:rPr>
                <w:rFonts w:ascii="Times New Roman" w:hAnsi="Times New Roman" w:cs="Times New Roman"/>
                <w:sz w:val="18"/>
                <w:szCs w:val="18"/>
              </w:rPr>
              <w:t>1 707 669,26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  <w:jc w:val="right"/>
            </w:pPr>
            <w:r w:rsidRPr="00E30E56">
              <w:rPr>
                <w:rFonts w:ascii="Times New Roman" w:hAnsi="Times New Roman" w:cs="Times New Roman"/>
                <w:sz w:val="18"/>
                <w:szCs w:val="18"/>
              </w:rPr>
              <w:t>1 707 669,26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  <w:jc w:val="right"/>
            </w:pPr>
            <w:r w:rsidRPr="00E30E56">
              <w:rPr>
                <w:rFonts w:ascii="Times New Roman" w:hAnsi="Times New Roman" w:cs="Times New Roman"/>
                <w:sz w:val="18"/>
                <w:szCs w:val="18"/>
              </w:rPr>
              <w:t>1 707 669,26</w:t>
            </w:r>
          </w:p>
        </w:tc>
      </w:tr>
      <w:tr w:rsidR="00EC50E9" w:rsidRPr="00D30D25" w:rsidTr="007F0205">
        <w:trPr>
          <w:cantSplit/>
          <w:trHeight w:val="1134"/>
        </w:trPr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30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Выплаты денежных средств  на вознаграждение, причитающееся приемным родителям, патронатным воспитателям, на предоставление мер социальной поддержки приемным родителям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18 872 227,06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2 191 908,65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2 303 912,45</w:t>
            </w:r>
          </w:p>
        </w:tc>
        <w:tc>
          <w:tcPr>
            <w:tcW w:w="1288" w:type="dxa"/>
            <w:gridSpan w:val="2"/>
          </w:tcPr>
          <w:p w:rsidR="00EC50E9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2 396 067,66</w:t>
            </w:r>
          </w:p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690E83">
              <w:rPr>
                <w:rFonts w:ascii="Times New Roman" w:hAnsi="Times New Roman" w:cs="Times New Roman"/>
                <w:sz w:val="18"/>
                <w:szCs w:val="18"/>
              </w:rPr>
              <w:t>2 396 067,66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690E83">
              <w:rPr>
                <w:rFonts w:ascii="Times New Roman" w:hAnsi="Times New Roman" w:cs="Times New Roman"/>
                <w:sz w:val="18"/>
                <w:szCs w:val="18"/>
              </w:rPr>
              <w:t>2 396 067,66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690E83">
              <w:rPr>
                <w:rFonts w:ascii="Times New Roman" w:hAnsi="Times New Roman" w:cs="Times New Roman"/>
                <w:sz w:val="18"/>
                <w:szCs w:val="18"/>
              </w:rPr>
              <w:t>2 396 067,66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690E83">
              <w:rPr>
                <w:rFonts w:ascii="Times New Roman" w:hAnsi="Times New Roman" w:cs="Times New Roman"/>
                <w:sz w:val="18"/>
                <w:szCs w:val="18"/>
              </w:rPr>
              <w:t>2 396 067,66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690E83">
              <w:rPr>
                <w:rFonts w:ascii="Times New Roman" w:hAnsi="Times New Roman" w:cs="Times New Roman"/>
                <w:sz w:val="18"/>
                <w:szCs w:val="18"/>
              </w:rPr>
              <w:t>2 396 067,66</w:t>
            </w:r>
          </w:p>
        </w:tc>
      </w:tr>
      <w:tr w:rsidR="00EC50E9" w:rsidRPr="00D30D25" w:rsidTr="007F0205">
        <w:trPr>
          <w:cantSplit/>
          <w:trHeight w:val="1134"/>
        </w:trPr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3045" w:type="dxa"/>
          </w:tcPr>
          <w:p w:rsidR="00EC50E9" w:rsidRPr="004C49F3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9F3">
              <w:rPr>
                <w:rFonts w:ascii="Times New Roman" w:hAnsi="Times New Roman" w:cs="Times New Roman"/>
                <w:sz w:val="18"/>
                <w:szCs w:val="18"/>
              </w:rPr>
              <w:t>Закон Рязанской</w:t>
            </w:r>
            <w:r w:rsidR="004C49F3" w:rsidRPr="004C49F3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16.08.2007 № 105-ОЗ «</w:t>
            </w:r>
            <w:r w:rsidRPr="004C49F3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</w:t>
            </w:r>
            <w:r w:rsidR="004C49F3" w:rsidRPr="004C49F3">
              <w:rPr>
                <w:rFonts w:ascii="Times New Roman" w:hAnsi="Times New Roman" w:cs="Times New Roman"/>
                <w:sz w:val="18"/>
                <w:szCs w:val="18"/>
              </w:rPr>
              <w:t>авшихся без попечения родителей»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527 000,00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65 875,00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177662">
              <w:rPr>
                <w:rFonts w:ascii="Times New Roman" w:hAnsi="Times New Roman" w:cs="Times New Roman"/>
                <w:sz w:val="18"/>
                <w:szCs w:val="18"/>
              </w:rPr>
              <w:t>65 875,00</w:t>
            </w:r>
          </w:p>
        </w:tc>
        <w:tc>
          <w:tcPr>
            <w:tcW w:w="1288" w:type="dxa"/>
            <w:gridSpan w:val="2"/>
          </w:tcPr>
          <w:p w:rsidR="00EC50E9" w:rsidRDefault="00EC50E9" w:rsidP="00EC50E9">
            <w:r w:rsidRPr="00177662">
              <w:rPr>
                <w:rFonts w:ascii="Times New Roman" w:hAnsi="Times New Roman" w:cs="Times New Roman"/>
                <w:sz w:val="18"/>
                <w:szCs w:val="18"/>
              </w:rPr>
              <w:t>65 875,00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177662">
              <w:rPr>
                <w:rFonts w:ascii="Times New Roman" w:hAnsi="Times New Roman" w:cs="Times New Roman"/>
                <w:sz w:val="18"/>
                <w:szCs w:val="18"/>
              </w:rPr>
              <w:t>65 875,00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177662">
              <w:rPr>
                <w:rFonts w:ascii="Times New Roman" w:hAnsi="Times New Roman" w:cs="Times New Roman"/>
                <w:sz w:val="18"/>
                <w:szCs w:val="18"/>
              </w:rPr>
              <w:t>65 875,00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177662">
              <w:rPr>
                <w:rFonts w:ascii="Times New Roman" w:hAnsi="Times New Roman" w:cs="Times New Roman"/>
                <w:sz w:val="18"/>
                <w:szCs w:val="18"/>
              </w:rPr>
              <w:t>65 875,00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  <w:jc w:val="right"/>
            </w:pPr>
            <w:r w:rsidRPr="00177662">
              <w:rPr>
                <w:rFonts w:ascii="Times New Roman" w:hAnsi="Times New Roman" w:cs="Times New Roman"/>
                <w:sz w:val="18"/>
                <w:szCs w:val="18"/>
              </w:rPr>
              <w:t>65 875,00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  <w:jc w:val="right"/>
            </w:pPr>
            <w:r w:rsidRPr="00177662">
              <w:rPr>
                <w:rFonts w:ascii="Times New Roman" w:hAnsi="Times New Roman" w:cs="Times New Roman"/>
                <w:sz w:val="18"/>
                <w:szCs w:val="18"/>
              </w:rPr>
              <w:t>65 875,00</w:t>
            </w:r>
          </w:p>
        </w:tc>
      </w:tr>
      <w:tr w:rsidR="00EC50E9" w:rsidRPr="00D30D25" w:rsidTr="007F0205">
        <w:trPr>
          <w:cantSplit/>
          <w:trHeight w:val="1221"/>
        </w:trPr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3.1.5.</w:t>
            </w:r>
          </w:p>
        </w:tc>
        <w:tc>
          <w:tcPr>
            <w:tcW w:w="3045" w:type="dxa"/>
          </w:tcPr>
          <w:p w:rsidR="00EC50E9" w:rsidRPr="004C49F3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9F3">
              <w:rPr>
                <w:rFonts w:ascii="Times New Roman" w:hAnsi="Times New Roman" w:cs="Times New Roman"/>
                <w:sz w:val="18"/>
                <w:szCs w:val="18"/>
              </w:rPr>
              <w:t>Закон Рязанской</w:t>
            </w:r>
            <w:r w:rsidR="004C49F3" w:rsidRPr="004C49F3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29.12.2010 № 170-ОЗ «</w:t>
            </w:r>
            <w:r w:rsidRPr="004C49F3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отдельными государственными полномочиями Рязанской области по организации и обеспечению о</w:t>
            </w:r>
            <w:r w:rsidR="004C49F3" w:rsidRPr="004C49F3">
              <w:rPr>
                <w:rFonts w:ascii="Times New Roman" w:hAnsi="Times New Roman" w:cs="Times New Roman"/>
                <w:sz w:val="18"/>
                <w:szCs w:val="18"/>
              </w:rPr>
              <w:t>тдыха и оздоровления детей»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13 185 690,32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1 543 505,10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1 608 066,08</w:t>
            </w:r>
          </w:p>
        </w:tc>
        <w:tc>
          <w:tcPr>
            <w:tcW w:w="1288" w:type="dxa"/>
            <w:gridSpan w:val="2"/>
          </w:tcPr>
          <w:p w:rsidR="00EC50E9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1 672 353,19</w:t>
            </w:r>
          </w:p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5A5C91">
              <w:rPr>
                <w:rFonts w:ascii="Times New Roman" w:hAnsi="Times New Roman" w:cs="Times New Roman"/>
                <w:sz w:val="18"/>
                <w:szCs w:val="18"/>
              </w:rPr>
              <w:t>1 672 353,19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5A5C91">
              <w:rPr>
                <w:rFonts w:ascii="Times New Roman" w:hAnsi="Times New Roman" w:cs="Times New Roman"/>
                <w:sz w:val="18"/>
                <w:szCs w:val="18"/>
              </w:rPr>
              <w:t>1 672 353,19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5A5C91">
              <w:rPr>
                <w:rFonts w:ascii="Times New Roman" w:hAnsi="Times New Roman" w:cs="Times New Roman"/>
                <w:sz w:val="18"/>
                <w:szCs w:val="18"/>
              </w:rPr>
              <w:t>1 672 353,19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5A5C91">
              <w:rPr>
                <w:rFonts w:ascii="Times New Roman" w:hAnsi="Times New Roman" w:cs="Times New Roman"/>
                <w:sz w:val="18"/>
                <w:szCs w:val="18"/>
              </w:rPr>
              <w:t>1 672 353,19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5A5C91">
              <w:rPr>
                <w:rFonts w:ascii="Times New Roman" w:hAnsi="Times New Roman" w:cs="Times New Roman"/>
                <w:sz w:val="18"/>
                <w:szCs w:val="18"/>
              </w:rPr>
              <w:t>1 672 353,19</w:t>
            </w:r>
          </w:p>
        </w:tc>
      </w:tr>
      <w:tr w:rsidR="00EC50E9" w:rsidRPr="00D30D25" w:rsidTr="007F0205">
        <w:trPr>
          <w:cantSplit/>
          <w:trHeight w:val="1134"/>
        </w:trPr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3045" w:type="dxa"/>
          </w:tcPr>
          <w:p w:rsidR="00EC50E9" w:rsidRPr="004C49F3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9F3">
              <w:rPr>
                <w:rFonts w:ascii="Times New Roman" w:hAnsi="Times New Roman" w:cs="Times New Roman"/>
                <w:sz w:val="18"/>
                <w:szCs w:val="18"/>
              </w:rPr>
              <w:t>Закон Рязанской</w:t>
            </w:r>
            <w:r w:rsidR="004C49F3" w:rsidRPr="004C49F3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13.09.2006 № 101-ОЗ «</w:t>
            </w:r>
            <w:r w:rsidRPr="004C49F3">
              <w:rPr>
                <w:rFonts w:ascii="Times New Roman" w:hAnsi="Times New Roman" w:cs="Times New Roman"/>
                <w:sz w:val="18"/>
                <w:szCs w:val="18"/>
              </w:rPr>
              <w:t>О предоставлении компенсаций по оплате жилых помещений и коммунальных услуг отдельным категориям специалистов в сельской местности и рабочих посе</w:t>
            </w:r>
            <w:r w:rsidR="004C49F3" w:rsidRPr="004C49F3">
              <w:rPr>
                <w:rFonts w:ascii="Times New Roman" w:hAnsi="Times New Roman" w:cs="Times New Roman"/>
                <w:sz w:val="18"/>
                <w:szCs w:val="18"/>
              </w:rPr>
              <w:t>лках (поселках городского типа)»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130 269 083,04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16 190 940,30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16 250 511,48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16 304 605,21</w:t>
            </w:r>
          </w:p>
        </w:tc>
        <w:tc>
          <w:tcPr>
            <w:tcW w:w="1271" w:type="dxa"/>
            <w:gridSpan w:val="2"/>
          </w:tcPr>
          <w:p w:rsidR="00EC50E9" w:rsidRDefault="00EC50E9" w:rsidP="00EC50E9">
            <w:r w:rsidRPr="00486A1F">
              <w:rPr>
                <w:rFonts w:ascii="Times New Roman" w:hAnsi="Times New Roman" w:cs="Times New Roman"/>
                <w:sz w:val="18"/>
                <w:szCs w:val="18"/>
              </w:rPr>
              <w:t>16 304 605,21</w:t>
            </w:r>
          </w:p>
        </w:tc>
        <w:tc>
          <w:tcPr>
            <w:tcW w:w="1285" w:type="dxa"/>
            <w:gridSpan w:val="3"/>
          </w:tcPr>
          <w:p w:rsidR="00EC50E9" w:rsidRDefault="00EC50E9" w:rsidP="00EC50E9">
            <w:r w:rsidRPr="00486A1F">
              <w:rPr>
                <w:rFonts w:ascii="Times New Roman" w:hAnsi="Times New Roman" w:cs="Times New Roman"/>
                <w:sz w:val="18"/>
                <w:szCs w:val="18"/>
              </w:rPr>
              <w:t>16 304 605,21</w:t>
            </w:r>
          </w:p>
        </w:tc>
        <w:tc>
          <w:tcPr>
            <w:tcW w:w="1369" w:type="dxa"/>
            <w:gridSpan w:val="4"/>
          </w:tcPr>
          <w:p w:rsidR="00EC50E9" w:rsidRDefault="00EC50E9" w:rsidP="00EC50E9">
            <w:r w:rsidRPr="00486A1F">
              <w:rPr>
                <w:rFonts w:ascii="Times New Roman" w:hAnsi="Times New Roman" w:cs="Times New Roman"/>
                <w:sz w:val="18"/>
                <w:szCs w:val="18"/>
              </w:rPr>
              <w:t>16 304 605,21</w:t>
            </w:r>
          </w:p>
        </w:tc>
        <w:tc>
          <w:tcPr>
            <w:tcW w:w="581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486A1F">
              <w:rPr>
                <w:rFonts w:ascii="Times New Roman" w:hAnsi="Times New Roman" w:cs="Times New Roman"/>
                <w:sz w:val="18"/>
                <w:szCs w:val="18"/>
              </w:rPr>
              <w:t>16 304 605,21</w:t>
            </w:r>
          </w:p>
        </w:tc>
        <w:tc>
          <w:tcPr>
            <w:tcW w:w="525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486A1F">
              <w:rPr>
                <w:rFonts w:ascii="Times New Roman" w:hAnsi="Times New Roman" w:cs="Times New Roman"/>
                <w:sz w:val="18"/>
                <w:szCs w:val="18"/>
              </w:rPr>
              <w:t>16 304 605,21</w:t>
            </w:r>
          </w:p>
        </w:tc>
      </w:tr>
      <w:tr w:rsidR="00EC50E9" w:rsidRPr="00D30D25" w:rsidTr="007F0205">
        <w:trPr>
          <w:cantSplit/>
          <w:trHeight w:val="1321"/>
        </w:trPr>
        <w:tc>
          <w:tcPr>
            <w:tcW w:w="638" w:type="dxa"/>
            <w:vMerge w:val="restart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3.1.7.</w:t>
            </w:r>
          </w:p>
        </w:tc>
        <w:tc>
          <w:tcPr>
            <w:tcW w:w="3045" w:type="dxa"/>
            <w:vMerge w:val="restart"/>
          </w:tcPr>
          <w:p w:rsidR="00EC50E9" w:rsidRPr="00D30D25" w:rsidRDefault="00EC50E9" w:rsidP="00EC50E9">
            <w:pPr>
              <w:pStyle w:val="ConsPlusNormal"/>
              <w:ind w:righ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493 921 252,96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581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525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</w:tr>
      <w:tr w:rsidR="00EC50E9" w:rsidRPr="00D30D25" w:rsidTr="007F0205">
        <w:trPr>
          <w:cantSplit/>
          <w:trHeight w:val="1397"/>
        </w:trPr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493 921 252,96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581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  <w:tc>
          <w:tcPr>
            <w:tcW w:w="525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61 740 156,62</w:t>
            </w:r>
          </w:p>
        </w:tc>
      </w:tr>
      <w:tr w:rsidR="00EC50E9" w:rsidRPr="00D30D25" w:rsidTr="007F0205">
        <w:trPr>
          <w:cantSplit/>
          <w:trHeight w:val="1134"/>
        </w:trPr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0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9" w:type="dxa"/>
            <w:gridSpan w:val="4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3"/>
            <w:textDirection w:val="btLr"/>
          </w:tcPr>
          <w:p w:rsidR="00EC50E9" w:rsidRPr="00D30D25" w:rsidRDefault="00EC50E9" w:rsidP="00EC50E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3"/>
            <w:textDirection w:val="btLr"/>
          </w:tcPr>
          <w:p w:rsidR="00EC50E9" w:rsidRPr="00D30D25" w:rsidRDefault="00EC50E9" w:rsidP="00EC50E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50E9" w:rsidRPr="00D30D25" w:rsidTr="007F0205">
        <w:trPr>
          <w:cantSplit/>
          <w:trHeight w:val="1333"/>
        </w:trPr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30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низации и осуществлению деятельности по опеке и попечительству</w:t>
            </w:r>
          </w:p>
        </w:tc>
        <w:tc>
          <w:tcPr>
            <w:tcW w:w="56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2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77" w:type="dxa"/>
            <w:gridSpan w:val="4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3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9 897 778,98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1 149 579,55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1 208 313,29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1 256 647,69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1 256 647,69</w:t>
            </w:r>
          </w:p>
        </w:tc>
        <w:tc>
          <w:tcPr>
            <w:tcW w:w="1272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1 256 647,69</w:t>
            </w:r>
          </w:p>
        </w:tc>
        <w:tc>
          <w:tcPr>
            <w:tcW w:w="1351" w:type="dxa"/>
            <w:gridSpan w:val="3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1 256 647,69</w:t>
            </w:r>
          </w:p>
        </w:tc>
        <w:tc>
          <w:tcPr>
            <w:tcW w:w="574" w:type="dxa"/>
            <w:gridSpan w:val="3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1 256 647,69</w:t>
            </w:r>
          </w:p>
        </w:tc>
        <w:tc>
          <w:tcPr>
            <w:tcW w:w="563" w:type="dxa"/>
            <w:gridSpan w:val="5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1 256 647,69</w:t>
            </w:r>
          </w:p>
        </w:tc>
      </w:tr>
      <w:tr w:rsidR="00EC50E9" w:rsidRPr="00D30D25" w:rsidTr="007F0205">
        <w:trPr>
          <w:cantSplit/>
          <w:trHeight w:val="1399"/>
        </w:trPr>
        <w:tc>
          <w:tcPr>
            <w:tcW w:w="638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3.1.9</w:t>
            </w:r>
          </w:p>
        </w:tc>
        <w:tc>
          <w:tcPr>
            <w:tcW w:w="3045" w:type="dxa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Выплаты на содержание детей в семьях опекунов попечителей, приемных семьях, патронатных семьях</w:t>
            </w:r>
          </w:p>
        </w:tc>
        <w:tc>
          <w:tcPr>
            <w:tcW w:w="577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  <w:tc>
          <w:tcPr>
            <w:tcW w:w="707" w:type="dxa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5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9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66 462 570,24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7 719 280,8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8 113 712,40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8 438 262,84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8 438 262,84</w:t>
            </w:r>
          </w:p>
        </w:tc>
        <w:tc>
          <w:tcPr>
            <w:tcW w:w="1304" w:type="dxa"/>
            <w:gridSpan w:val="4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8 438 262,84</w:t>
            </w:r>
          </w:p>
        </w:tc>
        <w:tc>
          <w:tcPr>
            <w:tcW w:w="1350" w:type="dxa"/>
            <w:gridSpan w:val="3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8 438 262,84</w:t>
            </w:r>
          </w:p>
        </w:tc>
        <w:tc>
          <w:tcPr>
            <w:tcW w:w="604" w:type="dxa"/>
            <w:gridSpan w:val="4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8 438 262,84</w:t>
            </w:r>
          </w:p>
        </w:tc>
        <w:tc>
          <w:tcPr>
            <w:tcW w:w="502" w:type="dxa"/>
            <w:gridSpan w:val="2"/>
            <w:textDirection w:val="btLr"/>
          </w:tcPr>
          <w:p w:rsidR="00EC50E9" w:rsidRPr="00D30D25" w:rsidRDefault="00EC50E9" w:rsidP="00EC50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8 438 262,84</w:t>
            </w:r>
          </w:p>
        </w:tc>
      </w:tr>
      <w:tr w:rsidR="00EC50E9" w:rsidRPr="00D30D25" w:rsidTr="007F0205">
        <w:trPr>
          <w:cantSplit/>
          <w:trHeight w:val="1492"/>
        </w:trPr>
        <w:tc>
          <w:tcPr>
            <w:tcW w:w="638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9" w:type="dxa"/>
            <w:gridSpan w:val="5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 по комплексу процессных мероприятий</w:t>
            </w:r>
          </w:p>
        </w:tc>
        <w:tc>
          <w:tcPr>
            <w:tcW w:w="657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2 026 661 434,19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252 187 621,60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252 939 789,85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65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91" w:type="dxa"/>
            <w:gridSpan w:val="3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338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67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51" w:type="dxa"/>
            <w:gridSpan w:val="4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</w:tr>
      <w:tr w:rsidR="00EC50E9" w:rsidRPr="00D30D25" w:rsidTr="007F0205">
        <w:trPr>
          <w:trHeight w:val="1488"/>
        </w:trPr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9" w:type="dxa"/>
            <w:gridSpan w:val="5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2 026 661 434,19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252 187 621,60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252 939 789,85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65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91" w:type="dxa"/>
            <w:gridSpan w:val="3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338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67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51" w:type="dxa"/>
            <w:gridSpan w:val="4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</w:tr>
      <w:tr w:rsidR="00EC50E9" w:rsidRPr="00D30D25" w:rsidTr="007F0205"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9" w:type="dxa"/>
            <w:gridSpan w:val="5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4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E9" w:rsidRPr="00D30D25" w:rsidTr="007F0205">
        <w:trPr>
          <w:trHeight w:val="1490"/>
        </w:trPr>
        <w:tc>
          <w:tcPr>
            <w:tcW w:w="638" w:type="dxa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9" w:type="dxa"/>
            <w:gridSpan w:val="5"/>
            <w:vMerge w:val="restart"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657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2 026 661 434,19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252 187 621,60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252 939 789,85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65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91" w:type="dxa"/>
            <w:gridSpan w:val="3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338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67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51" w:type="dxa"/>
            <w:gridSpan w:val="4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</w:tr>
      <w:tr w:rsidR="00EC50E9" w:rsidRPr="00D30D25" w:rsidTr="007F0205">
        <w:trPr>
          <w:trHeight w:val="1431"/>
        </w:trPr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9" w:type="dxa"/>
            <w:gridSpan w:val="5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2 026 661 434,19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252 187 621,60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252 939 789,85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65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291" w:type="dxa"/>
            <w:gridSpan w:val="3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1338" w:type="dxa"/>
            <w:gridSpan w:val="2"/>
          </w:tcPr>
          <w:p w:rsidR="00EC50E9" w:rsidRDefault="00EC50E9" w:rsidP="00EC50E9"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67" w:type="dxa"/>
            <w:gridSpan w:val="3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  <w:tc>
          <w:tcPr>
            <w:tcW w:w="551" w:type="dxa"/>
            <w:gridSpan w:val="4"/>
            <w:textDirection w:val="btLr"/>
          </w:tcPr>
          <w:p w:rsidR="00EC50E9" w:rsidRDefault="00EC50E9" w:rsidP="00EC50E9">
            <w:pPr>
              <w:ind w:left="113" w:right="113"/>
            </w:pPr>
            <w:r w:rsidRPr="00CE429B">
              <w:rPr>
                <w:rFonts w:ascii="Times New Roman" w:hAnsi="Times New Roman" w:cs="Times New Roman"/>
                <w:sz w:val="18"/>
                <w:szCs w:val="18"/>
              </w:rPr>
              <w:t>253 589 003,79</w:t>
            </w:r>
          </w:p>
        </w:tc>
      </w:tr>
      <w:tr w:rsidR="00EC50E9" w:rsidRPr="00D30D25" w:rsidTr="007F0205">
        <w:tc>
          <w:tcPr>
            <w:tcW w:w="638" w:type="dxa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9" w:type="dxa"/>
            <w:gridSpan w:val="5"/>
            <w:vMerge/>
          </w:tcPr>
          <w:p w:rsidR="00EC50E9" w:rsidRPr="00D30D25" w:rsidRDefault="00EC50E9" w:rsidP="00EC50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602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  <w:gridSpan w:val="2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1" w:type="dxa"/>
            <w:gridSpan w:val="4"/>
          </w:tcPr>
          <w:p w:rsidR="00EC50E9" w:rsidRPr="00D30D25" w:rsidRDefault="00EC50E9" w:rsidP="00EC50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50E9" w:rsidRDefault="00EC50E9" w:rsidP="00EC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Pr="004C49F3" w:rsidRDefault="00EC50E9" w:rsidP="004C49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Механизм финансирования мероприятий подпрограммы:</w:t>
      </w:r>
    </w:p>
    <w:p w:rsidR="004C49F3" w:rsidRPr="004C49F3" w:rsidRDefault="004C49F3" w:rsidP="004C49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50E9" w:rsidRPr="004C49F3" w:rsidRDefault="00EC50E9" w:rsidP="004C49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lastRenderedPageBreak/>
        <w:t>Финансирование мероприятий, предусмотренных строками</w:t>
      </w:r>
    </w:p>
    <w:p w:rsidR="00EC50E9" w:rsidRPr="004C49F3" w:rsidRDefault="00EC50E9" w:rsidP="00EC50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sz w:val="24"/>
          <w:szCs w:val="24"/>
        </w:rPr>
        <w:t>1.1. в соответствии с Законом Рязанской области от 15.06.2010</w:t>
      </w:r>
      <w:r w:rsidR="004C49F3">
        <w:rPr>
          <w:rFonts w:ascii="Times New Roman" w:hAnsi="Times New Roman" w:cs="Times New Roman"/>
          <w:sz w:val="24"/>
          <w:szCs w:val="24"/>
        </w:rPr>
        <w:t xml:space="preserve"> № 74-ОЗ «</w:t>
      </w:r>
      <w:r w:rsidRPr="004C49F3">
        <w:rPr>
          <w:rFonts w:ascii="Times New Roman" w:hAnsi="Times New Roman" w:cs="Times New Roman"/>
          <w:sz w:val="24"/>
          <w:szCs w:val="24"/>
        </w:rPr>
        <w:t>Об установлении методик распределения субвенций на получение общедоступного и бесплатного образования в муниципальных дошкольных образовательных организациях, муниципальных об</w:t>
      </w:r>
      <w:r w:rsidR="004C49F3">
        <w:rPr>
          <w:rFonts w:ascii="Times New Roman" w:hAnsi="Times New Roman" w:cs="Times New Roman"/>
          <w:sz w:val="24"/>
          <w:szCs w:val="24"/>
        </w:rPr>
        <w:t>щеобразовательных организациях»;</w:t>
      </w:r>
    </w:p>
    <w:p w:rsidR="00EC50E9" w:rsidRPr="00E80621" w:rsidRDefault="00E80621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о</w:t>
      </w:r>
      <w:r w:rsidR="00EC50E9" w:rsidRPr="00E80621">
        <w:rPr>
          <w:rFonts w:ascii="Times New Roman" w:hAnsi="Times New Roman" w:cs="Times New Roman"/>
          <w:sz w:val="24"/>
          <w:szCs w:val="24"/>
        </w:rPr>
        <w:t>бластным законом Р</w:t>
      </w:r>
      <w:r w:rsidR="004C49F3" w:rsidRPr="00E80621">
        <w:rPr>
          <w:rFonts w:ascii="Times New Roman" w:hAnsi="Times New Roman" w:cs="Times New Roman"/>
          <w:sz w:val="24"/>
          <w:szCs w:val="24"/>
        </w:rPr>
        <w:t>язанской области от 04.12.2008 № 185-ОЗ «</w:t>
      </w:r>
      <w:r w:rsidR="00EC50E9" w:rsidRPr="00E80621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</w:t>
      </w:r>
      <w:r w:rsidR="004C49F3" w:rsidRPr="00E80621">
        <w:rPr>
          <w:rFonts w:ascii="Times New Roman" w:hAnsi="Times New Roman" w:cs="Times New Roman"/>
          <w:sz w:val="24"/>
          <w:szCs w:val="24"/>
        </w:rPr>
        <w:t>ограмму дошкольного образования»</w:t>
      </w:r>
      <w:r w:rsidR="00EC50E9" w:rsidRPr="00E80621">
        <w:rPr>
          <w:rFonts w:ascii="Times New Roman" w:hAnsi="Times New Roman" w:cs="Times New Roman"/>
          <w:sz w:val="24"/>
          <w:szCs w:val="24"/>
        </w:rPr>
        <w:t>;</w:t>
      </w:r>
    </w:p>
    <w:p w:rsidR="00EC50E9" w:rsidRPr="00E80621" w:rsidRDefault="00E80621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соответствии с о</w:t>
      </w:r>
      <w:r w:rsidR="00EC50E9" w:rsidRPr="00E80621">
        <w:rPr>
          <w:rFonts w:ascii="Times New Roman" w:hAnsi="Times New Roman" w:cs="Times New Roman"/>
          <w:sz w:val="24"/>
          <w:szCs w:val="24"/>
        </w:rPr>
        <w:t>бластным законом Р</w:t>
      </w:r>
      <w:r w:rsidR="004C49F3" w:rsidRPr="00E80621">
        <w:rPr>
          <w:rFonts w:ascii="Times New Roman" w:hAnsi="Times New Roman" w:cs="Times New Roman"/>
          <w:sz w:val="24"/>
          <w:szCs w:val="24"/>
        </w:rPr>
        <w:t>язанской области от 16.08.2007 № 105-ОЗ «</w:t>
      </w:r>
      <w:r w:rsidR="00EC50E9" w:rsidRPr="00E80621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</w:t>
      </w:r>
      <w:r w:rsidR="004C49F3" w:rsidRPr="00E80621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="00EC50E9" w:rsidRPr="00E80621">
        <w:rPr>
          <w:rFonts w:ascii="Times New Roman" w:hAnsi="Times New Roman" w:cs="Times New Roman"/>
          <w:sz w:val="24"/>
          <w:szCs w:val="24"/>
        </w:rPr>
        <w:t>;</w:t>
      </w:r>
    </w:p>
    <w:p w:rsidR="00EC50E9" w:rsidRPr="00E80621" w:rsidRDefault="004C49F3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621">
        <w:rPr>
          <w:rFonts w:ascii="Times New Roman" w:hAnsi="Times New Roman" w:cs="Times New Roman"/>
          <w:sz w:val="24"/>
          <w:szCs w:val="24"/>
        </w:rPr>
        <w:t>1.5</w:t>
      </w:r>
      <w:r w:rsidR="00551135">
        <w:rPr>
          <w:rFonts w:ascii="Times New Roman" w:hAnsi="Times New Roman" w:cs="Times New Roman"/>
          <w:sz w:val="24"/>
          <w:szCs w:val="24"/>
        </w:rPr>
        <w:t>.</w:t>
      </w:r>
      <w:r w:rsidRPr="00E80621">
        <w:rPr>
          <w:rFonts w:ascii="Times New Roman" w:hAnsi="Times New Roman" w:cs="Times New Roman"/>
          <w:sz w:val="24"/>
          <w:szCs w:val="24"/>
        </w:rPr>
        <w:t xml:space="preserve"> таблицы пункта 5 «</w:t>
      </w:r>
      <w:r w:rsidR="00EC50E9" w:rsidRPr="00E80621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Pr="00E80621">
        <w:rPr>
          <w:rFonts w:ascii="Times New Roman" w:hAnsi="Times New Roman" w:cs="Times New Roman"/>
          <w:sz w:val="24"/>
          <w:szCs w:val="24"/>
        </w:rPr>
        <w:t>»</w:t>
      </w:r>
      <w:r w:rsidR="00EC50E9" w:rsidRPr="00E80621">
        <w:rPr>
          <w:rFonts w:ascii="Times New Roman" w:hAnsi="Times New Roman" w:cs="Times New Roman"/>
          <w:sz w:val="24"/>
          <w:szCs w:val="24"/>
        </w:rPr>
        <w:t>, осуществляется в соответствии</w:t>
      </w:r>
      <w:r w:rsidR="00551135">
        <w:rPr>
          <w:rFonts w:ascii="Times New Roman" w:hAnsi="Times New Roman" w:cs="Times New Roman"/>
          <w:sz w:val="24"/>
          <w:szCs w:val="24"/>
        </w:rPr>
        <w:t xml:space="preserve"> с о</w:t>
      </w:r>
      <w:r w:rsidR="00EC50E9" w:rsidRPr="00E80621">
        <w:rPr>
          <w:rFonts w:ascii="Times New Roman" w:hAnsi="Times New Roman" w:cs="Times New Roman"/>
          <w:sz w:val="24"/>
          <w:szCs w:val="24"/>
        </w:rPr>
        <w:t>бластным законом</w:t>
      </w:r>
      <w:r w:rsidRPr="00E80621">
        <w:rPr>
          <w:rFonts w:ascii="Times New Roman" w:hAnsi="Times New Roman" w:cs="Times New Roman"/>
          <w:sz w:val="24"/>
          <w:szCs w:val="24"/>
        </w:rPr>
        <w:t xml:space="preserve"> от 29.10.2010 № 170-ОЗ «</w:t>
      </w:r>
      <w:r w:rsidR="00EC50E9" w:rsidRPr="00E80621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Рязанской области по организации и обеспече</w:t>
      </w:r>
      <w:r w:rsidRPr="00E80621">
        <w:rPr>
          <w:rFonts w:ascii="Times New Roman" w:hAnsi="Times New Roman" w:cs="Times New Roman"/>
          <w:sz w:val="24"/>
          <w:szCs w:val="24"/>
        </w:rPr>
        <w:t>нию отдыха и оздоровления детей»</w:t>
      </w:r>
      <w:r w:rsidR="00EC50E9" w:rsidRPr="00E80621">
        <w:rPr>
          <w:rFonts w:ascii="Times New Roman" w:hAnsi="Times New Roman" w:cs="Times New Roman"/>
          <w:sz w:val="24"/>
          <w:szCs w:val="24"/>
        </w:rPr>
        <w:t>;</w:t>
      </w:r>
    </w:p>
    <w:p w:rsidR="00EC50E9" w:rsidRPr="00E80621" w:rsidRDefault="00EC50E9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621">
        <w:rPr>
          <w:rFonts w:ascii="Times New Roman" w:hAnsi="Times New Roman" w:cs="Times New Roman"/>
          <w:sz w:val="24"/>
          <w:szCs w:val="24"/>
        </w:rPr>
        <w:t>1.6. в соответствии с Законом Ря</w:t>
      </w:r>
      <w:r w:rsidR="004C49F3" w:rsidRPr="00E80621">
        <w:rPr>
          <w:rFonts w:ascii="Times New Roman" w:hAnsi="Times New Roman" w:cs="Times New Roman"/>
          <w:sz w:val="24"/>
          <w:szCs w:val="24"/>
        </w:rPr>
        <w:t xml:space="preserve">занской области от 13.09.2006  № </w:t>
      </w:r>
      <w:r w:rsidRPr="00E80621">
        <w:rPr>
          <w:rFonts w:ascii="Times New Roman" w:hAnsi="Times New Roman" w:cs="Times New Roman"/>
          <w:sz w:val="24"/>
          <w:szCs w:val="24"/>
        </w:rPr>
        <w:t>101-О</w:t>
      </w:r>
      <w:r w:rsidR="004C49F3" w:rsidRPr="00E80621">
        <w:rPr>
          <w:rFonts w:ascii="Times New Roman" w:hAnsi="Times New Roman" w:cs="Times New Roman"/>
          <w:sz w:val="24"/>
          <w:szCs w:val="24"/>
        </w:rPr>
        <w:t>З «</w:t>
      </w:r>
      <w:r w:rsidRPr="00E80621">
        <w:rPr>
          <w:rFonts w:ascii="Times New Roman" w:hAnsi="Times New Roman" w:cs="Times New Roman"/>
          <w:sz w:val="24"/>
          <w:szCs w:val="24"/>
        </w:rPr>
        <w:t>О предоставлении компенсаций по оплате жилых помещений и коммунальных услуг отдельным категориям специалистов в сельской местности и рабочих посе</w:t>
      </w:r>
      <w:r w:rsidR="00E80621" w:rsidRPr="00E80621">
        <w:rPr>
          <w:rFonts w:ascii="Times New Roman" w:hAnsi="Times New Roman" w:cs="Times New Roman"/>
          <w:sz w:val="24"/>
          <w:szCs w:val="24"/>
        </w:rPr>
        <w:t>лках (поселках городского типа)»</w:t>
      </w:r>
      <w:r w:rsidRPr="00E80621">
        <w:rPr>
          <w:rFonts w:ascii="Times New Roman" w:hAnsi="Times New Roman" w:cs="Times New Roman"/>
          <w:sz w:val="24"/>
          <w:szCs w:val="24"/>
        </w:rPr>
        <w:t>.</w:t>
      </w:r>
    </w:p>
    <w:p w:rsidR="00EC50E9" w:rsidRPr="00E80621" w:rsidRDefault="00EC50E9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621">
        <w:rPr>
          <w:rFonts w:ascii="Times New Roman" w:hAnsi="Times New Roman" w:cs="Times New Roman"/>
          <w:sz w:val="24"/>
          <w:szCs w:val="24"/>
        </w:rPr>
        <w:t>1.7. в соответствии с Законом Р</w:t>
      </w:r>
      <w:r w:rsidR="00E80621" w:rsidRPr="00E80621">
        <w:rPr>
          <w:rFonts w:ascii="Times New Roman" w:hAnsi="Times New Roman" w:cs="Times New Roman"/>
          <w:sz w:val="24"/>
          <w:szCs w:val="24"/>
        </w:rPr>
        <w:t>язанской области от 15.06.2010 № 74-ОЗ «</w:t>
      </w:r>
      <w:r w:rsidRPr="00E80621">
        <w:rPr>
          <w:rFonts w:ascii="Times New Roman" w:hAnsi="Times New Roman" w:cs="Times New Roman"/>
          <w:sz w:val="24"/>
          <w:szCs w:val="24"/>
        </w:rPr>
        <w:t>Об установлении методик распределения субвенций на получение общедоступного и бесплатного образования в муниципальных дошкольных образовательных организациях, муниципальных о</w:t>
      </w:r>
      <w:r w:rsidR="00E80621" w:rsidRPr="00E80621">
        <w:rPr>
          <w:rFonts w:ascii="Times New Roman" w:hAnsi="Times New Roman" w:cs="Times New Roman"/>
          <w:sz w:val="24"/>
          <w:szCs w:val="24"/>
        </w:rPr>
        <w:t>бщеобразовательных организациях»</w:t>
      </w:r>
      <w:r w:rsidRPr="00E80621">
        <w:rPr>
          <w:rFonts w:ascii="Times New Roman" w:hAnsi="Times New Roman" w:cs="Times New Roman"/>
          <w:sz w:val="24"/>
          <w:szCs w:val="24"/>
        </w:rPr>
        <w:t>;</w:t>
      </w:r>
    </w:p>
    <w:p w:rsidR="00EC50E9" w:rsidRPr="00E80621" w:rsidRDefault="00EC50E9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621">
        <w:rPr>
          <w:rFonts w:ascii="Times New Roman" w:hAnsi="Times New Roman" w:cs="Times New Roman"/>
          <w:sz w:val="24"/>
          <w:szCs w:val="24"/>
        </w:rPr>
        <w:t xml:space="preserve">1.8. в соответствии Закона Рязанской области от 13 </w:t>
      </w:r>
      <w:r w:rsidR="00E80621" w:rsidRPr="00E80621">
        <w:rPr>
          <w:rFonts w:ascii="Times New Roman" w:hAnsi="Times New Roman" w:cs="Times New Roman"/>
          <w:sz w:val="24"/>
          <w:szCs w:val="24"/>
        </w:rPr>
        <w:t>ноября 2010 года № 135-ОЗ «</w:t>
      </w:r>
      <w:r w:rsidRPr="00E80621">
        <w:rPr>
          <w:rFonts w:ascii="Times New Roman" w:hAnsi="Times New Roman" w:cs="Times New Roman"/>
          <w:sz w:val="24"/>
          <w:szCs w:val="24"/>
        </w:rPr>
        <w:t>Об организации и осуществлении деятельности по опеке и поп</w:t>
      </w:r>
      <w:r w:rsidR="00E80621" w:rsidRPr="00E80621">
        <w:rPr>
          <w:rFonts w:ascii="Times New Roman" w:hAnsi="Times New Roman" w:cs="Times New Roman"/>
          <w:sz w:val="24"/>
          <w:szCs w:val="24"/>
        </w:rPr>
        <w:t>ечительству в Рязанской области»</w:t>
      </w:r>
      <w:r w:rsidRPr="00E80621">
        <w:rPr>
          <w:rFonts w:ascii="Times New Roman" w:hAnsi="Times New Roman" w:cs="Times New Roman"/>
          <w:sz w:val="24"/>
          <w:szCs w:val="24"/>
        </w:rPr>
        <w:t>; Закон Рязанской о</w:t>
      </w:r>
      <w:r w:rsidR="00E80621" w:rsidRPr="00E80621">
        <w:rPr>
          <w:rFonts w:ascii="Times New Roman" w:hAnsi="Times New Roman" w:cs="Times New Roman"/>
          <w:sz w:val="24"/>
          <w:szCs w:val="24"/>
        </w:rPr>
        <w:t>бласти от 28 декабря 2007 года № 242-ОЗ «</w:t>
      </w:r>
      <w:r w:rsidRPr="00E80621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Рязанской области по организации и осуществлению деятель</w:t>
      </w:r>
      <w:r w:rsidR="00E80621" w:rsidRPr="00E80621">
        <w:rPr>
          <w:rFonts w:ascii="Times New Roman" w:hAnsi="Times New Roman" w:cs="Times New Roman"/>
          <w:sz w:val="24"/>
          <w:szCs w:val="24"/>
        </w:rPr>
        <w:t>ности по опеке и попечительству»</w:t>
      </w:r>
      <w:r w:rsidRPr="00E80621">
        <w:rPr>
          <w:rFonts w:ascii="Times New Roman" w:hAnsi="Times New Roman" w:cs="Times New Roman"/>
          <w:sz w:val="24"/>
          <w:szCs w:val="24"/>
        </w:rPr>
        <w:t>;</w:t>
      </w:r>
    </w:p>
    <w:p w:rsidR="00EC50E9" w:rsidRPr="00E80621" w:rsidRDefault="00EC50E9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621">
        <w:rPr>
          <w:rFonts w:ascii="Times New Roman" w:hAnsi="Times New Roman" w:cs="Times New Roman"/>
          <w:sz w:val="24"/>
          <w:szCs w:val="24"/>
        </w:rPr>
        <w:t xml:space="preserve">1.9 в соответствии с </w:t>
      </w:r>
      <w:r w:rsidR="00E80621">
        <w:rPr>
          <w:rFonts w:ascii="Times New Roman" w:hAnsi="Times New Roman" w:cs="Times New Roman"/>
          <w:sz w:val="24"/>
          <w:szCs w:val="24"/>
        </w:rPr>
        <w:t>п</w:t>
      </w:r>
      <w:r w:rsidRPr="00E80621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E80621">
        <w:rPr>
          <w:rFonts w:ascii="Times New Roman" w:hAnsi="Times New Roman" w:cs="Times New Roman"/>
          <w:sz w:val="24"/>
          <w:szCs w:val="24"/>
        </w:rPr>
        <w:t>язанской области от 01.12.2020 № 316 «</w:t>
      </w:r>
      <w:r w:rsidRPr="00E80621">
        <w:rPr>
          <w:rFonts w:ascii="Times New Roman" w:hAnsi="Times New Roman" w:cs="Times New Roman"/>
          <w:sz w:val="24"/>
          <w:szCs w:val="24"/>
        </w:rPr>
        <w:t>Об установлении нормативов обеспечения государственных гарантий в сфере образования на 2021 год и пл</w:t>
      </w:r>
      <w:r w:rsidR="00E80621">
        <w:rPr>
          <w:rFonts w:ascii="Times New Roman" w:hAnsi="Times New Roman" w:cs="Times New Roman"/>
          <w:sz w:val="24"/>
          <w:szCs w:val="24"/>
        </w:rPr>
        <w:t>ановый период 2022 и 2023 годов»;</w:t>
      </w:r>
    </w:p>
    <w:p w:rsidR="00EC50E9" w:rsidRPr="00E80621" w:rsidRDefault="00EC50E9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621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E80621" w:rsidRPr="00E80621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Pr="00E8062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80621" w:rsidRPr="00E80621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E80621">
        <w:rPr>
          <w:rFonts w:ascii="Times New Roman" w:hAnsi="Times New Roman" w:cs="Times New Roman"/>
          <w:sz w:val="24"/>
          <w:szCs w:val="24"/>
        </w:rPr>
        <w:t>;</w:t>
      </w:r>
    </w:p>
    <w:p w:rsidR="00EC50E9" w:rsidRPr="00D30D25" w:rsidRDefault="00EC50E9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621">
        <w:rPr>
          <w:rFonts w:ascii="Times New Roman" w:hAnsi="Times New Roman" w:cs="Times New Roman"/>
          <w:sz w:val="24"/>
          <w:szCs w:val="24"/>
        </w:rPr>
        <w:t>Текущее управление реализацией</w:t>
      </w:r>
      <w:r w:rsidRPr="00D30D25"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C50E9" w:rsidRPr="00D30D25" w:rsidRDefault="00EC50E9" w:rsidP="00E80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возможностей муниципального бюджета.</w:t>
      </w:r>
    </w:p>
    <w:p w:rsidR="00EC50E9" w:rsidRDefault="00EC50E9" w:rsidP="00E8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F0" w:rsidRDefault="00E80621" w:rsidP="00373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Подпрограмма 10 </w:t>
      </w:r>
      <w:r w:rsidR="00EC50E9" w:rsidRPr="00D30D25">
        <w:rPr>
          <w:rFonts w:ascii="Times New Roman" w:hAnsi="Times New Roman" w:cs="Times New Roman"/>
          <w:sz w:val="24"/>
          <w:szCs w:val="24"/>
        </w:rPr>
        <w:t xml:space="preserve">«Совершенствование системы гражданско-патриотического и </w:t>
      </w:r>
    </w:p>
    <w:p w:rsidR="00EC50E9" w:rsidRPr="00D30D25" w:rsidRDefault="00EC50E9" w:rsidP="00373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духовно-нравственного воспитания населения, обеспечение жильем молодых семей»</w:t>
      </w:r>
    </w:p>
    <w:p w:rsidR="00EC50E9" w:rsidRPr="00D30D25" w:rsidRDefault="00EC50E9" w:rsidP="00E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1. Цели подпрограммы:</w:t>
      </w:r>
    </w:p>
    <w:p w:rsidR="00EC50E9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муниципальная поддержка решения жилищной проблемы молодых семей, признанных в установленном </w:t>
      </w:r>
      <w:proofErr w:type="gramStart"/>
      <w:r w:rsidRPr="00D30D2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30D25">
        <w:rPr>
          <w:rFonts w:ascii="Times New Roman" w:hAnsi="Times New Roman" w:cs="Times New Roman"/>
          <w:sz w:val="24"/>
          <w:szCs w:val="24"/>
        </w:rPr>
        <w:t xml:space="preserve"> нуждающимися в жилом помещении;- совершенствование системы патриотического воспитания.</w:t>
      </w:r>
    </w:p>
    <w:p w:rsidR="003734F0" w:rsidRDefault="003734F0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 xml:space="preserve">2. Срок и этапы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подпрограммы: I1 этап 2017 - 2030 годы, </w:t>
      </w:r>
    </w:p>
    <w:p w:rsidR="003734F0" w:rsidRDefault="003734F0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0E9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D25">
        <w:rPr>
          <w:rFonts w:ascii="Times New Roman" w:hAnsi="Times New Roman" w:cs="Times New Roman"/>
          <w:sz w:val="24"/>
          <w:szCs w:val="24"/>
        </w:rPr>
        <w:t>3. Показатели подпрограммы:</w:t>
      </w:r>
    </w:p>
    <w:p w:rsidR="00EC50E9" w:rsidRPr="00EC5C72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4"/>
        <w:gridCol w:w="559"/>
        <w:gridCol w:w="994"/>
        <w:gridCol w:w="691"/>
        <w:gridCol w:w="709"/>
        <w:gridCol w:w="708"/>
        <w:gridCol w:w="709"/>
        <w:gridCol w:w="709"/>
        <w:gridCol w:w="709"/>
        <w:gridCol w:w="708"/>
        <w:gridCol w:w="851"/>
      </w:tblGrid>
      <w:tr w:rsidR="00EC50E9" w:rsidRPr="00EC5C72" w:rsidTr="00EC50E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3734F0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EC50E9"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Базовый год: 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C50E9" w:rsidRPr="00EC5C72" w:rsidTr="00EC50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C50E9" w:rsidRPr="00EC5C72" w:rsidTr="00EC50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признанных в установленном порядке, нуждающимися в жилом помещении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50E9" w:rsidRPr="00EC5C72" w:rsidTr="00EC50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проведенных военно-патриотических, гражданско-патриотических и духовно-нравственных мероприятий и акций от общего количества мероприятий для молодежи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3734F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3734F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3734F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3734F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3734F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F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3734F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3734F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3734F0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EC50E9" w:rsidRPr="00EC5C72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C50E9" w:rsidRPr="00E80621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621">
        <w:rPr>
          <w:rFonts w:ascii="Times New Roman" w:hAnsi="Times New Roman" w:cs="Times New Roman"/>
          <w:sz w:val="24"/>
          <w:szCs w:val="24"/>
        </w:rPr>
        <w:t>4. Результаты структурных элементов подпрограммы:</w:t>
      </w:r>
    </w:p>
    <w:p w:rsidR="003734F0" w:rsidRPr="00EC5C72" w:rsidRDefault="003734F0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98"/>
        <w:gridCol w:w="559"/>
        <w:gridCol w:w="99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C50E9" w:rsidRPr="00EC5C72" w:rsidTr="00EC50E9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F0" w:rsidRDefault="003734F0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EC50E9" w:rsidRPr="00EC5C72" w:rsidTr="00EC50E9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Базовый год: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Региональные проекты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Ведомственные проекты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Задача 1.  Воспитание подрастающего поколения в ходе подготовке и проведения мероприятий, посвященных юбилейным и памятным датам в истории страны, области и района и на примере жизни и деятельности знаменитых людей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фестиваля патриотической песни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Задача 2. Поддержка общественных объединений, ведущих работу по гражданско-патриотическому воспитанию подрастающего поколения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акция «Мы граждане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Проведение военно-спортивных игр, сборов, спортивных соревнований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военно-патриотического воспитания и повышение уровня социальной активности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Всероссийского военно-патриотического движения "</w:t>
            </w:r>
            <w:proofErr w:type="spellStart"/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Задача 4. Государственная </w:t>
            </w:r>
            <w:r w:rsidRPr="00B46654">
              <w:rPr>
                <w:rFonts w:ascii="Times New Roman" w:hAnsi="Times New Roman" w:cs="Times New Roman"/>
                <w:sz w:val="20"/>
                <w:szCs w:val="20"/>
              </w:rPr>
              <w:t>поддержка решения жилищной проблемы молодых семей, признанных в установленном порядке нуждающимися в жилом помещение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E9" w:rsidRPr="00EC5C72" w:rsidTr="00EC50E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семей улучшивших жилищные условия (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с использованием заемных средств федерального , областного и местных бюджетов)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50E9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C50E9" w:rsidRPr="00746785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5">
        <w:rPr>
          <w:rFonts w:ascii="Times New Roman" w:hAnsi="Times New Roman" w:cs="Times New Roman"/>
          <w:sz w:val="24"/>
          <w:szCs w:val="24"/>
        </w:rPr>
        <w:t>5. Перечень мероприятий подпрограммы:</w:t>
      </w:r>
    </w:p>
    <w:tbl>
      <w:tblPr>
        <w:tblpPr w:leftFromText="180" w:rightFromText="180" w:vertAnchor="text" w:horzAnchor="margin" w:tblpXSpec="center" w:tblpY="269"/>
        <w:tblW w:w="154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4"/>
        <w:gridCol w:w="708"/>
        <w:gridCol w:w="569"/>
        <w:gridCol w:w="22"/>
        <w:gridCol w:w="971"/>
        <w:gridCol w:w="11"/>
        <w:gridCol w:w="698"/>
        <w:gridCol w:w="11"/>
        <w:gridCol w:w="1406"/>
        <w:gridCol w:w="11"/>
        <w:gridCol w:w="1121"/>
        <w:gridCol w:w="11"/>
        <w:gridCol w:w="1125"/>
        <w:gridCol w:w="11"/>
        <w:gridCol w:w="1123"/>
        <w:gridCol w:w="11"/>
        <w:gridCol w:w="1251"/>
        <w:gridCol w:w="11"/>
        <w:gridCol w:w="1137"/>
        <w:gridCol w:w="11"/>
        <w:gridCol w:w="1115"/>
        <w:gridCol w:w="24"/>
        <w:gridCol w:w="827"/>
        <w:gridCol w:w="24"/>
        <w:gridCol w:w="684"/>
        <w:gridCol w:w="29"/>
        <w:gridCol w:w="26"/>
      </w:tblGrid>
      <w:tr w:rsidR="00EC50E9" w:rsidRPr="00EC5C72" w:rsidTr="00EC50E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746785" w:rsidP="00EC50E9">
            <w:pPr>
              <w:autoSpaceDE w:val="0"/>
              <w:autoSpaceDN w:val="0"/>
              <w:adjustRightInd w:val="0"/>
              <w:spacing w:after="0" w:line="240" w:lineRule="auto"/>
              <w:ind w:left="-202" w:firstLine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</w:t>
            </w:r>
            <w:r w:rsidR="00EC50E9"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50E9" w:rsidRPr="00EC5C7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Источник ФО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Объем ФО по годам (рублей)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Региональные проекты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Ведомственные проекты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Задача 1.  Воспитание подрастающего поколения в ходе подготовке и проведения мероприятий, посвященных юбилейным и памятным датам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истории страны, области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 на примере жизни и деятельности знаменитых людей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3 184 000,00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3 184 000,00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398 00,00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43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фестиваля патриотической песни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3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4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Задача 2. Поддержка общественных объединений,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 молодежного самоуправления, ведущих работу по гражданско-патриотическому воспитанию подрастающего поколения.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746785">
        <w:trPr>
          <w:gridAfter w:val="2"/>
          <w:wAfter w:w="55" w:type="dxa"/>
          <w:cantSplit/>
          <w:trHeight w:val="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746785">
        <w:trPr>
          <w:gridAfter w:val="2"/>
          <w:wAfter w:w="55" w:type="dxa"/>
          <w:cantSplit/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0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акция «Мы граждане России»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0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2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2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Проведение военно-спортивных игр, сборов, спортивных соревнований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746785">
        <w:trPr>
          <w:gridAfter w:val="2"/>
          <w:wAfter w:w="55" w:type="dxa"/>
          <w:cantSplit/>
          <w:trHeight w:val="3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746785">
        <w:trPr>
          <w:gridAfter w:val="2"/>
          <w:wAfter w:w="55" w:type="dxa"/>
          <w:cantSplit/>
          <w:trHeight w:val="3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Задача 3. Совершенствование системы военно-патриотического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и повышение уровня социальной активности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</w:tr>
      <w:tr w:rsidR="00EC50E9" w:rsidRPr="00EC5C72" w:rsidTr="00746785">
        <w:trPr>
          <w:gridAfter w:val="2"/>
          <w:wAfter w:w="55" w:type="dxa"/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746785">
        <w:trPr>
          <w:gridAfter w:val="2"/>
          <w:wAfter w:w="55" w:type="dxa"/>
          <w:cantSplit/>
          <w:trHeight w:val="4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746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Всероссийского военно-патриотического движения "</w:t>
            </w:r>
            <w:proofErr w:type="spellStart"/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3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3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Государственная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поддержка решения жилищной проблемы молодых семей, признанных в установленном порядке нуждающимися в жилом помещение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ind w:left="113" w:right="113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ind w:left="113" w:right="113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ind w:left="113" w:right="113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ind w:left="113" w:right="113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3.5.1.</w:t>
            </w:r>
          </w:p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E9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</w:t>
            </w:r>
            <w:r w:rsidRPr="00EC5C72">
              <w:rPr>
                <w:rFonts w:ascii="Times New Roman" w:hAnsi="Times New Roman" w:cs="Times New Roman"/>
              </w:rPr>
              <w:t xml:space="preserve"> </w:t>
            </w:r>
          </w:p>
          <w:p w:rsidR="00EC50E9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городских округов) Рязанской области на предоставление социальной выплаты молодым семьям за счет средств областного бюджета</w:t>
            </w:r>
          </w:p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</w:tr>
      <w:tr w:rsidR="00EC50E9" w:rsidRPr="00EC5C72" w:rsidTr="00EC50E9">
        <w:trPr>
          <w:gridAfter w:val="2"/>
          <w:wAfter w:w="55" w:type="dxa"/>
          <w:cantSplit/>
          <w:trHeight w:val="11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72000,00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9000,00 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2"/>
          <w:wAfter w:w="55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1"/>
          <w:wAfter w:w="26" w:type="dxa"/>
          <w:cantSplit/>
          <w:trHeight w:val="1134"/>
        </w:trPr>
        <w:tc>
          <w:tcPr>
            <w:tcW w:w="3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 по комплексу процессных мероприятий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3 184 000,00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398000,00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398000,00</w:t>
            </w:r>
          </w:p>
        </w:tc>
      </w:tr>
      <w:tr w:rsidR="00EC50E9" w:rsidRPr="00EC5C72" w:rsidTr="00EC50E9">
        <w:trPr>
          <w:gridAfter w:val="1"/>
          <w:wAfter w:w="26" w:type="dxa"/>
          <w:cantSplit/>
          <w:trHeight w:val="1134"/>
        </w:trPr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3 184 000,00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1"/>
          <w:wAfter w:w="26" w:type="dxa"/>
        </w:trPr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1"/>
          <w:wAfter w:w="26" w:type="dxa"/>
        </w:trPr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1"/>
          <w:wAfter w:w="26" w:type="dxa"/>
          <w:cantSplit/>
          <w:trHeight w:val="1134"/>
        </w:trPr>
        <w:tc>
          <w:tcPr>
            <w:tcW w:w="3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3 184 000,00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398000,00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398000,00</w:t>
            </w:r>
          </w:p>
        </w:tc>
      </w:tr>
      <w:tr w:rsidR="00EC50E9" w:rsidRPr="00EC5C72" w:rsidTr="00EC50E9">
        <w:trPr>
          <w:gridAfter w:val="1"/>
          <w:wAfter w:w="26" w:type="dxa"/>
          <w:cantSplit/>
          <w:trHeight w:val="1134"/>
        </w:trPr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Default="00EC50E9" w:rsidP="00EC50E9"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0E9" w:rsidRDefault="00EC50E9" w:rsidP="00EC50E9">
            <w:pPr>
              <w:ind w:left="113" w:right="113"/>
            </w:pP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26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C50E9" w:rsidRPr="00EC5C72" w:rsidTr="00EC50E9">
        <w:trPr>
          <w:gridAfter w:val="1"/>
          <w:wAfter w:w="26" w:type="dxa"/>
        </w:trPr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0E9" w:rsidRPr="00EC5C72" w:rsidTr="00EC50E9">
        <w:trPr>
          <w:gridAfter w:val="1"/>
          <w:wAfter w:w="26" w:type="dxa"/>
        </w:trPr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E9" w:rsidRPr="00EC5C72" w:rsidRDefault="00EC50E9" w:rsidP="00E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0E9" w:rsidRPr="00EC5C72" w:rsidRDefault="00EC50E9" w:rsidP="00E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0E9" w:rsidRDefault="00EC50E9" w:rsidP="00F315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Механизм финансирования мероприяти</w:t>
      </w:r>
      <w:r w:rsidR="00551135">
        <w:rPr>
          <w:rFonts w:ascii="Times New Roman" w:hAnsi="Times New Roman" w:cs="Times New Roman"/>
          <w:sz w:val="24"/>
          <w:szCs w:val="24"/>
        </w:rPr>
        <w:t>й подпрограммы.</w:t>
      </w:r>
    </w:p>
    <w:p w:rsidR="00551135" w:rsidRPr="00F3156C" w:rsidRDefault="00551135" w:rsidP="00F315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50E9" w:rsidRPr="00F3156C" w:rsidRDefault="00EC50E9" w:rsidP="00EC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Финансирование мероприятий, предусмотренных строками 3.1.1, 3.1.2, 3.2.1, 3.3.</w:t>
      </w:r>
      <w:r w:rsidR="00CC352D">
        <w:rPr>
          <w:rFonts w:ascii="Times New Roman" w:hAnsi="Times New Roman" w:cs="Times New Roman"/>
          <w:sz w:val="24"/>
          <w:szCs w:val="24"/>
        </w:rPr>
        <w:t>1, 3,4, 3.5.1 таблицы пункта 5 «</w:t>
      </w:r>
      <w:r w:rsidRPr="00F3156C">
        <w:rPr>
          <w:rFonts w:ascii="Times New Roman" w:hAnsi="Times New Roman" w:cs="Times New Roman"/>
          <w:sz w:val="24"/>
          <w:szCs w:val="24"/>
        </w:rPr>
        <w:t>Пе</w:t>
      </w:r>
      <w:r w:rsidR="00CC352D">
        <w:rPr>
          <w:rFonts w:ascii="Times New Roman" w:hAnsi="Times New Roman" w:cs="Times New Roman"/>
          <w:sz w:val="24"/>
          <w:szCs w:val="24"/>
        </w:rPr>
        <w:t>речень мероприятий подпрограммы»</w:t>
      </w:r>
      <w:r w:rsidRPr="00F3156C">
        <w:rPr>
          <w:rFonts w:ascii="Times New Roman" w:hAnsi="Times New Roman" w:cs="Times New Roman"/>
          <w:sz w:val="24"/>
          <w:szCs w:val="24"/>
        </w:rPr>
        <w:t>, осуществляется:</w:t>
      </w:r>
    </w:p>
    <w:p w:rsidR="00EC50E9" w:rsidRPr="00F3156C" w:rsidRDefault="00EC50E9" w:rsidP="00F31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- в соответствии с постановлением администрации муниципального образования - Старожиловский муниципал</w:t>
      </w:r>
      <w:r w:rsidR="00CC352D">
        <w:rPr>
          <w:rFonts w:ascii="Times New Roman" w:hAnsi="Times New Roman" w:cs="Times New Roman"/>
          <w:sz w:val="24"/>
          <w:szCs w:val="24"/>
        </w:rPr>
        <w:t>ьный район от 08.12.2021 № 750 «</w:t>
      </w:r>
      <w:r w:rsidRPr="00F3156C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условия предоставления муниципальным бюджетным и автономным учреждениям из бюджета муниципального образования - Старожиловский муниципальный район субсидий н</w:t>
      </w:r>
      <w:r w:rsidR="00CC352D">
        <w:rPr>
          <w:rFonts w:ascii="Times New Roman" w:hAnsi="Times New Roman" w:cs="Times New Roman"/>
          <w:sz w:val="24"/>
          <w:szCs w:val="24"/>
        </w:rPr>
        <w:t>а иные цели»</w:t>
      </w:r>
      <w:r w:rsidRPr="00F3156C">
        <w:rPr>
          <w:rFonts w:ascii="Times New Roman" w:hAnsi="Times New Roman" w:cs="Times New Roman"/>
          <w:sz w:val="24"/>
          <w:szCs w:val="24"/>
        </w:rPr>
        <w:t>;</w:t>
      </w:r>
    </w:p>
    <w:p w:rsidR="00CC352D" w:rsidRDefault="00EC50E9" w:rsidP="00CC3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 xml:space="preserve">- путем предоставления субсидий местным бюджетам согласно Порядку представления и распределения субсидий из областного бюджета местным бюджетам (далее - Порядок);-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F3156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3156C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(приложение №</w:t>
      </w:r>
      <w:r w:rsidR="00CC352D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5</w:t>
      </w:r>
      <w:r w:rsidR="00CC352D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 xml:space="preserve">к государственной </w:t>
      </w:r>
      <w:r w:rsidR="00CC352D">
        <w:rPr>
          <w:rFonts w:ascii="Times New Roman" w:hAnsi="Times New Roman" w:cs="Times New Roman"/>
          <w:sz w:val="24"/>
          <w:szCs w:val="24"/>
        </w:rPr>
        <w:t>программе Российской Федерации «</w:t>
      </w:r>
      <w:r w:rsidRPr="00F3156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CC352D">
        <w:rPr>
          <w:rFonts w:ascii="Times New Roman" w:hAnsi="Times New Roman" w:cs="Times New Roman"/>
          <w:sz w:val="24"/>
          <w:szCs w:val="24"/>
        </w:rPr>
        <w:t>ми граждан Российской Федерации», утвержденной п</w:t>
      </w:r>
      <w:r w:rsidRPr="00F3156C">
        <w:rPr>
          <w:rFonts w:ascii="Times New Roman" w:hAnsi="Times New Roman" w:cs="Times New Roman"/>
          <w:sz w:val="24"/>
          <w:szCs w:val="24"/>
        </w:rPr>
        <w:t>остановлением Правительства Росс</w:t>
      </w:r>
      <w:r w:rsidR="00CC352D">
        <w:rPr>
          <w:rFonts w:ascii="Times New Roman" w:hAnsi="Times New Roman" w:cs="Times New Roman"/>
          <w:sz w:val="24"/>
          <w:szCs w:val="24"/>
        </w:rPr>
        <w:t>ийской Федерации от 30.12.2017 №</w:t>
      </w:r>
      <w:r w:rsidRPr="00F3156C">
        <w:rPr>
          <w:rFonts w:ascii="Times New Roman" w:hAnsi="Times New Roman" w:cs="Times New Roman"/>
          <w:sz w:val="24"/>
          <w:szCs w:val="24"/>
        </w:rPr>
        <w:t xml:space="preserve"> 1710);</w:t>
      </w:r>
    </w:p>
    <w:p w:rsidR="00CC352D" w:rsidRPr="00CC352D" w:rsidRDefault="00EC50E9" w:rsidP="00CC3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2D">
        <w:rPr>
          <w:rFonts w:ascii="Times New Roman" w:hAnsi="Times New Roman" w:cs="Times New Roman"/>
          <w:sz w:val="24"/>
          <w:szCs w:val="24"/>
        </w:rPr>
        <w:t>- в соответствии с Порядком предоставления социальной выплаты молодым семьям, порядком предоставления дополнительной социальной выплат</w:t>
      </w:r>
      <w:r w:rsidR="00551135">
        <w:rPr>
          <w:rFonts w:ascii="Times New Roman" w:hAnsi="Times New Roman" w:cs="Times New Roman"/>
          <w:sz w:val="24"/>
          <w:szCs w:val="24"/>
        </w:rPr>
        <w:t>ы молодым семьям, утвержденным п</w:t>
      </w:r>
      <w:r w:rsidRPr="00CC352D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CC352D" w:rsidRPr="00CC352D">
        <w:rPr>
          <w:rFonts w:ascii="Times New Roman" w:hAnsi="Times New Roman" w:cs="Times New Roman"/>
          <w:sz w:val="24"/>
          <w:szCs w:val="24"/>
        </w:rPr>
        <w:t>язанской области от 12.02.2014 № 28 «</w:t>
      </w:r>
      <w:r w:rsidRPr="00CC352D">
        <w:rPr>
          <w:rFonts w:ascii="Times New Roman" w:hAnsi="Times New Roman" w:cs="Times New Roman"/>
          <w:sz w:val="24"/>
          <w:szCs w:val="24"/>
        </w:rPr>
        <w:t xml:space="preserve">О предоставлении отдельных социальных выплат в </w:t>
      </w:r>
      <w:r w:rsidR="00CC352D" w:rsidRPr="00CC352D">
        <w:rPr>
          <w:rFonts w:ascii="Times New Roman" w:hAnsi="Times New Roman" w:cs="Times New Roman"/>
          <w:sz w:val="24"/>
          <w:szCs w:val="24"/>
        </w:rPr>
        <w:t>рамках реализации подпрограммы «</w:t>
      </w:r>
      <w:r w:rsidRPr="00CC352D">
        <w:rPr>
          <w:rFonts w:ascii="Times New Roman" w:hAnsi="Times New Roman" w:cs="Times New Roman"/>
          <w:sz w:val="24"/>
          <w:szCs w:val="24"/>
        </w:rPr>
        <w:t>О</w:t>
      </w:r>
      <w:r w:rsidR="00CC352D" w:rsidRPr="00CC352D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Pr="00CC352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C352D" w:rsidRPr="00CC352D">
        <w:rPr>
          <w:rFonts w:ascii="Times New Roman" w:hAnsi="Times New Roman" w:cs="Times New Roman"/>
          <w:sz w:val="24"/>
          <w:szCs w:val="24"/>
        </w:rPr>
        <w:t>ой программы Рязанской области «</w:t>
      </w:r>
      <w:r w:rsidRPr="00CC352D">
        <w:rPr>
          <w:rFonts w:ascii="Times New Roman" w:hAnsi="Times New Roman" w:cs="Times New Roman"/>
          <w:sz w:val="24"/>
          <w:szCs w:val="24"/>
        </w:rPr>
        <w:t>Развитие об</w:t>
      </w:r>
      <w:r w:rsidR="00CC352D" w:rsidRPr="00CC352D">
        <w:rPr>
          <w:rFonts w:ascii="Times New Roman" w:hAnsi="Times New Roman" w:cs="Times New Roman"/>
          <w:sz w:val="24"/>
          <w:szCs w:val="24"/>
        </w:rPr>
        <w:t>разования и молодежной политики»</w:t>
      </w:r>
      <w:r w:rsidRPr="00CC352D">
        <w:rPr>
          <w:rFonts w:ascii="Times New Roman" w:hAnsi="Times New Roman" w:cs="Times New Roman"/>
          <w:sz w:val="24"/>
          <w:szCs w:val="24"/>
        </w:rPr>
        <w:t>;</w:t>
      </w:r>
    </w:p>
    <w:p w:rsidR="00CC352D" w:rsidRPr="00CC352D" w:rsidRDefault="00EC50E9" w:rsidP="00CC3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2D">
        <w:rPr>
          <w:rFonts w:ascii="Times New Roman" w:hAnsi="Times New Roman" w:cs="Times New Roman"/>
          <w:sz w:val="24"/>
          <w:szCs w:val="24"/>
        </w:rPr>
        <w:t>- в соответствии с Федеральным законом</w:t>
      </w:r>
      <w:r w:rsidR="00CC352D" w:rsidRPr="00CC352D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Pr="00CC35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C352D" w:rsidRPr="00CC352D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CC352D">
        <w:rPr>
          <w:rFonts w:ascii="Times New Roman" w:hAnsi="Times New Roman" w:cs="Times New Roman"/>
          <w:sz w:val="24"/>
          <w:szCs w:val="24"/>
        </w:rPr>
        <w:t>;</w:t>
      </w:r>
    </w:p>
    <w:p w:rsidR="00CC352D" w:rsidRPr="00CC352D" w:rsidRDefault="00EC50E9" w:rsidP="00CC3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2D">
        <w:rPr>
          <w:rFonts w:ascii="Times New Roman" w:hAnsi="Times New Roman" w:cs="Times New Roman"/>
          <w:sz w:val="24"/>
          <w:szCs w:val="24"/>
        </w:rPr>
        <w:t>- в соответствии с нормативными правовыми актами Минобразования Рязанской области, принятыми на основе абзаца четвертого пункта 1 статьи 78.1 Бюджетного кодекса Российской Федерации и устанавливающими порядок определения объема и условия предоставления субсидий из областного бюджета подведомственным государственным бюджетным учреждениям на иные цели.</w:t>
      </w:r>
    </w:p>
    <w:p w:rsidR="00EC50E9" w:rsidRPr="00CC352D" w:rsidRDefault="00EC50E9" w:rsidP="00CC3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2D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ответственным исполнителем. Ответственный исполнитель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  <w:r w:rsidR="00CC352D" w:rsidRPr="00CC352D">
        <w:rPr>
          <w:rFonts w:ascii="Times New Roman" w:hAnsi="Times New Roman" w:cs="Times New Roman"/>
          <w:sz w:val="24"/>
          <w:szCs w:val="24"/>
        </w:rPr>
        <w:t xml:space="preserve"> </w:t>
      </w:r>
      <w:r w:rsidRPr="00CC352D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подлежит ежегодной корректировке с учетом возможностей муниципального бюджета.</w:t>
      </w:r>
    </w:p>
    <w:sectPr w:rsidR="00EC50E9" w:rsidRPr="00CC352D" w:rsidSect="007F0205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75" w:rsidRDefault="00554875" w:rsidP="003B5A63">
      <w:pPr>
        <w:spacing w:after="0" w:line="240" w:lineRule="auto"/>
      </w:pPr>
      <w:r>
        <w:separator/>
      </w:r>
    </w:p>
  </w:endnote>
  <w:endnote w:type="continuationSeparator" w:id="0">
    <w:p w:rsidR="00554875" w:rsidRDefault="00554875" w:rsidP="003B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241390"/>
      <w:docPartObj>
        <w:docPartGallery w:val="Page Numbers (Bottom of Page)"/>
        <w:docPartUnique/>
      </w:docPartObj>
    </w:sdtPr>
    <w:sdtContent>
      <w:p w:rsidR="003B5A63" w:rsidRDefault="003B5A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77">
          <w:rPr>
            <w:noProof/>
          </w:rPr>
          <w:t>1</w:t>
        </w:r>
        <w:r>
          <w:fldChar w:fldCharType="end"/>
        </w:r>
      </w:p>
    </w:sdtContent>
  </w:sdt>
  <w:p w:rsidR="003B5A63" w:rsidRDefault="003B5A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75" w:rsidRDefault="00554875" w:rsidP="003B5A63">
      <w:pPr>
        <w:spacing w:after="0" w:line="240" w:lineRule="auto"/>
      </w:pPr>
      <w:r>
        <w:separator/>
      </w:r>
    </w:p>
  </w:footnote>
  <w:footnote w:type="continuationSeparator" w:id="0">
    <w:p w:rsidR="00554875" w:rsidRDefault="00554875" w:rsidP="003B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336"/>
    <w:multiLevelType w:val="hybridMultilevel"/>
    <w:tmpl w:val="40C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3F"/>
    <w:multiLevelType w:val="hybridMultilevel"/>
    <w:tmpl w:val="7980999C"/>
    <w:lvl w:ilvl="0" w:tplc="E40679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662"/>
    <w:multiLevelType w:val="hybridMultilevel"/>
    <w:tmpl w:val="629EA262"/>
    <w:lvl w:ilvl="0" w:tplc="0FE8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4E10"/>
    <w:multiLevelType w:val="hybridMultilevel"/>
    <w:tmpl w:val="47A63D68"/>
    <w:lvl w:ilvl="0" w:tplc="9560158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5D7C"/>
    <w:multiLevelType w:val="hybridMultilevel"/>
    <w:tmpl w:val="03BC86AA"/>
    <w:lvl w:ilvl="0" w:tplc="6B68F1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4FF8"/>
    <w:multiLevelType w:val="multilevel"/>
    <w:tmpl w:val="E91C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3963BAB"/>
    <w:multiLevelType w:val="multilevel"/>
    <w:tmpl w:val="7FCA0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EFE47EE"/>
    <w:multiLevelType w:val="hybridMultilevel"/>
    <w:tmpl w:val="6A4A0E16"/>
    <w:lvl w:ilvl="0" w:tplc="431295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C43FF9"/>
    <w:multiLevelType w:val="hybridMultilevel"/>
    <w:tmpl w:val="47A63D68"/>
    <w:lvl w:ilvl="0" w:tplc="9560158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93C15"/>
    <w:multiLevelType w:val="hybridMultilevel"/>
    <w:tmpl w:val="825C752E"/>
    <w:lvl w:ilvl="0" w:tplc="8D6611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4F"/>
    <w:rsid w:val="000011A6"/>
    <w:rsid w:val="00022629"/>
    <w:rsid w:val="00051C1D"/>
    <w:rsid w:val="00061613"/>
    <w:rsid w:val="00071777"/>
    <w:rsid w:val="00077657"/>
    <w:rsid w:val="00083B11"/>
    <w:rsid w:val="00092252"/>
    <w:rsid w:val="00092827"/>
    <w:rsid w:val="000A0FDD"/>
    <w:rsid w:val="000B3C81"/>
    <w:rsid w:val="00124525"/>
    <w:rsid w:val="0013188B"/>
    <w:rsid w:val="00140CA5"/>
    <w:rsid w:val="00145808"/>
    <w:rsid w:val="00150B37"/>
    <w:rsid w:val="00163E0E"/>
    <w:rsid w:val="002015DE"/>
    <w:rsid w:val="0021739E"/>
    <w:rsid w:val="002413A7"/>
    <w:rsid w:val="00250916"/>
    <w:rsid w:val="0025294F"/>
    <w:rsid w:val="0026108B"/>
    <w:rsid w:val="002E36E9"/>
    <w:rsid w:val="002F2A5A"/>
    <w:rsid w:val="00310A6E"/>
    <w:rsid w:val="0032528D"/>
    <w:rsid w:val="003734F0"/>
    <w:rsid w:val="00391CAB"/>
    <w:rsid w:val="00397DC3"/>
    <w:rsid w:val="003A75AA"/>
    <w:rsid w:val="003B5A63"/>
    <w:rsid w:val="00424B8C"/>
    <w:rsid w:val="00474253"/>
    <w:rsid w:val="00484122"/>
    <w:rsid w:val="00485971"/>
    <w:rsid w:val="00490740"/>
    <w:rsid w:val="004C49F3"/>
    <w:rsid w:val="004D112A"/>
    <w:rsid w:val="00551135"/>
    <w:rsid w:val="00554875"/>
    <w:rsid w:val="00557C57"/>
    <w:rsid w:val="0057165F"/>
    <w:rsid w:val="005A440B"/>
    <w:rsid w:val="005C2E12"/>
    <w:rsid w:val="005C3FB9"/>
    <w:rsid w:val="005D4D0E"/>
    <w:rsid w:val="006059B9"/>
    <w:rsid w:val="00634261"/>
    <w:rsid w:val="00652E75"/>
    <w:rsid w:val="00666ABB"/>
    <w:rsid w:val="00675077"/>
    <w:rsid w:val="0068543A"/>
    <w:rsid w:val="006B575E"/>
    <w:rsid w:val="006C11E7"/>
    <w:rsid w:val="007455C3"/>
    <w:rsid w:val="00746785"/>
    <w:rsid w:val="00757924"/>
    <w:rsid w:val="00786CDD"/>
    <w:rsid w:val="00797E62"/>
    <w:rsid w:val="007A0267"/>
    <w:rsid w:val="007C5AB6"/>
    <w:rsid w:val="007D219A"/>
    <w:rsid w:val="007F0205"/>
    <w:rsid w:val="007F684B"/>
    <w:rsid w:val="00815EBF"/>
    <w:rsid w:val="00870A25"/>
    <w:rsid w:val="00884DA1"/>
    <w:rsid w:val="008A725A"/>
    <w:rsid w:val="008C6120"/>
    <w:rsid w:val="008C66C6"/>
    <w:rsid w:val="008D38C5"/>
    <w:rsid w:val="00901ABA"/>
    <w:rsid w:val="00924D8A"/>
    <w:rsid w:val="00936E05"/>
    <w:rsid w:val="00A12A7D"/>
    <w:rsid w:val="00A61D9A"/>
    <w:rsid w:val="00A63033"/>
    <w:rsid w:val="00AE3B6A"/>
    <w:rsid w:val="00B02DF6"/>
    <w:rsid w:val="00B15F24"/>
    <w:rsid w:val="00B4647E"/>
    <w:rsid w:val="00B745BB"/>
    <w:rsid w:val="00BC430B"/>
    <w:rsid w:val="00BC7915"/>
    <w:rsid w:val="00BD3D42"/>
    <w:rsid w:val="00C1443C"/>
    <w:rsid w:val="00C2198F"/>
    <w:rsid w:val="00C677B8"/>
    <w:rsid w:val="00C865A4"/>
    <w:rsid w:val="00CA4FA4"/>
    <w:rsid w:val="00CB1CBA"/>
    <w:rsid w:val="00CC352D"/>
    <w:rsid w:val="00CE09D9"/>
    <w:rsid w:val="00CE2D10"/>
    <w:rsid w:val="00CF43B9"/>
    <w:rsid w:val="00D26998"/>
    <w:rsid w:val="00D60D33"/>
    <w:rsid w:val="00DA7D98"/>
    <w:rsid w:val="00DC41E4"/>
    <w:rsid w:val="00DD62E7"/>
    <w:rsid w:val="00DF7C99"/>
    <w:rsid w:val="00E10277"/>
    <w:rsid w:val="00E3335C"/>
    <w:rsid w:val="00E553E0"/>
    <w:rsid w:val="00E80621"/>
    <w:rsid w:val="00E920ED"/>
    <w:rsid w:val="00E94336"/>
    <w:rsid w:val="00E97BB0"/>
    <w:rsid w:val="00EC50E9"/>
    <w:rsid w:val="00EF37AD"/>
    <w:rsid w:val="00F3156C"/>
    <w:rsid w:val="00F84BF9"/>
    <w:rsid w:val="00FA456B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5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15F24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140CA5"/>
    <w:pPr>
      <w:ind w:left="720"/>
      <w:contextualSpacing/>
    </w:pPr>
  </w:style>
  <w:style w:type="table" w:styleId="a7">
    <w:name w:val="Table Grid"/>
    <w:basedOn w:val="a1"/>
    <w:uiPriority w:val="59"/>
    <w:rsid w:val="0014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0CA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4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CA5"/>
    <w:rPr>
      <w:rFonts w:ascii="Calibri" w:eastAsia="Calibri" w:hAnsi="Calibri" w:cs="Calibri"/>
    </w:rPr>
  </w:style>
  <w:style w:type="paragraph" w:customStyle="1" w:styleId="ConsPlusNormal">
    <w:name w:val="ConsPlusNormal"/>
    <w:rsid w:val="00EC50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50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yle9">
    <w:name w:val="Style9"/>
    <w:basedOn w:val="a"/>
    <w:rsid w:val="00EC5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5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15F24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140CA5"/>
    <w:pPr>
      <w:ind w:left="720"/>
      <w:contextualSpacing/>
    </w:pPr>
  </w:style>
  <w:style w:type="table" w:styleId="a7">
    <w:name w:val="Table Grid"/>
    <w:basedOn w:val="a1"/>
    <w:uiPriority w:val="59"/>
    <w:rsid w:val="0014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0CA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4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CA5"/>
    <w:rPr>
      <w:rFonts w:ascii="Calibri" w:eastAsia="Calibri" w:hAnsi="Calibri" w:cs="Calibri"/>
    </w:rPr>
  </w:style>
  <w:style w:type="paragraph" w:customStyle="1" w:styleId="ConsPlusNormal">
    <w:name w:val="ConsPlusNormal"/>
    <w:rsid w:val="00EC50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50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yle9">
    <w:name w:val="Style9"/>
    <w:basedOn w:val="a"/>
    <w:rsid w:val="00EC5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2365-C1D9-452E-AE8D-260951F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22561</Words>
  <Characters>128604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cp:lastPrinted>2016-11-09T11:09:00Z</cp:lastPrinted>
  <dcterms:created xsi:type="dcterms:W3CDTF">2022-12-16T11:54:00Z</dcterms:created>
  <dcterms:modified xsi:type="dcterms:W3CDTF">2023-03-28T12:29:00Z</dcterms:modified>
</cp:coreProperties>
</file>